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28" w:type="dxa"/>
        <w:tblInd w:w="-1242" w:type="dxa"/>
        <w:tblLook w:val="01E0" w:firstRow="1" w:lastRow="1" w:firstColumn="1" w:lastColumn="1" w:noHBand="0" w:noVBand="0"/>
      </w:tblPr>
      <w:tblGrid>
        <w:gridCol w:w="2670"/>
        <w:gridCol w:w="8658"/>
      </w:tblGrid>
      <w:tr w:rsidR="00412495" w:rsidRPr="00412495" w:rsidTr="00DC3E8A">
        <w:trPr>
          <w:trHeight w:val="530"/>
        </w:trPr>
        <w:tc>
          <w:tcPr>
            <w:tcW w:w="11328" w:type="dxa"/>
            <w:gridSpan w:val="2"/>
            <w:shd w:val="clear" w:color="auto" w:fill="E6E6E6"/>
            <w:vAlign w:val="center"/>
          </w:tcPr>
          <w:p w:rsidR="00412495" w:rsidRPr="00412495" w:rsidRDefault="00CC30A7" w:rsidP="00412495">
            <w:pPr>
              <w:pStyle w:val="Heading1"/>
            </w:pPr>
            <w:bookmarkStart w:id="0" w:name="_GoBack"/>
            <w:bookmarkEnd w:id="0"/>
            <w:r>
              <w:t>Assessment</w:t>
            </w:r>
            <w:r w:rsidR="00412495" w:rsidRPr="00412495">
              <w:t xml:space="preserve"> Information</w:t>
            </w:r>
          </w:p>
        </w:tc>
      </w:tr>
      <w:tr w:rsidR="00412495" w:rsidRPr="00412495" w:rsidTr="00DC3E8A">
        <w:trPr>
          <w:trHeight w:val="530"/>
        </w:trPr>
        <w:tc>
          <w:tcPr>
            <w:tcW w:w="2670" w:type="dxa"/>
            <w:shd w:val="clear" w:color="auto" w:fill="E6E6E6"/>
            <w:vAlign w:val="center"/>
          </w:tcPr>
          <w:p w:rsidR="00412495" w:rsidRPr="00412495" w:rsidRDefault="00412495" w:rsidP="00FB4A92">
            <w:pPr>
              <w:pStyle w:val="Heading2"/>
            </w:pPr>
            <w:r w:rsidRPr="00412495">
              <w:t>Application name</w:t>
            </w:r>
          </w:p>
        </w:tc>
        <w:tc>
          <w:tcPr>
            <w:tcW w:w="8658" w:type="dxa"/>
            <w:vAlign w:val="center"/>
          </w:tcPr>
          <w:p w:rsidR="00412495" w:rsidRPr="00412495" w:rsidRDefault="00412495" w:rsidP="00B656D5">
            <w:pPr>
              <w:pStyle w:val="CM41"/>
              <w:rPr>
                <w:rFonts w:cs="Arial"/>
                <w:sz w:val="22"/>
                <w:szCs w:val="22"/>
              </w:rPr>
            </w:pPr>
          </w:p>
        </w:tc>
      </w:tr>
      <w:tr w:rsidR="00412495" w:rsidRPr="00412495" w:rsidTr="00DC3E8A">
        <w:trPr>
          <w:trHeight w:val="530"/>
        </w:trPr>
        <w:tc>
          <w:tcPr>
            <w:tcW w:w="2670" w:type="dxa"/>
            <w:shd w:val="clear" w:color="auto" w:fill="E6E6E6"/>
            <w:vAlign w:val="center"/>
          </w:tcPr>
          <w:p w:rsidR="00412495" w:rsidRPr="00412495" w:rsidRDefault="00412495" w:rsidP="00FB4A92">
            <w:pPr>
              <w:pStyle w:val="Heading2"/>
            </w:pPr>
            <w:r w:rsidRPr="00412495">
              <w:t>Version</w:t>
            </w:r>
          </w:p>
        </w:tc>
        <w:tc>
          <w:tcPr>
            <w:tcW w:w="8658" w:type="dxa"/>
            <w:vAlign w:val="center"/>
          </w:tcPr>
          <w:p w:rsidR="00412495" w:rsidRPr="00412495" w:rsidRDefault="00412495" w:rsidP="00B656D5">
            <w:pPr>
              <w:pStyle w:val="CM41"/>
              <w:rPr>
                <w:rFonts w:cs="Arial"/>
                <w:sz w:val="22"/>
                <w:szCs w:val="22"/>
              </w:rPr>
            </w:pPr>
          </w:p>
        </w:tc>
      </w:tr>
      <w:tr w:rsidR="00412495" w:rsidRPr="00412495" w:rsidTr="002E6831">
        <w:trPr>
          <w:trHeight w:val="386"/>
        </w:trPr>
        <w:tc>
          <w:tcPr>
            <w:tcW w:w="2670" w:type="dxa"/>
            <w:shd w:val="clear" w:color="auto" w:fill="E6E6E6"/>
            <w:vAlign w:val="center"/>
          </w:tcPr>
          <w:p w:rsidR="00412495" w:rsidRPr="00412495" w:rsidRDefault="002D176C" w:rsidP="002D176C">
            <w:pPr>
              <w:pStyle w:val="Heading2"/>
            </w:pPr>
            <w:r>
              <w:t>Projected Start Date for Code Review</w:t>
            </w:r>
          </w:p>
        </w:tc>
        <w:tc>
          <w:tcPr>
            <w:tcW w:w="8658" w:type="dxa"/>
            <w:vAlign w:val="center"/>
          </w:tcPr>
          <w:p w:rsidR="00412495" w:rsidRPr="00412495" w:rsidRDefault="00412495" w:rsidP="00B656D5">
            <w:pPr>
              <w:pStyle w:val="CM41"/>
              <w:rPr>
                <w:rFonts w:cs="Arial"/>
                <w:sz w:val="22"/>
                <w:szCs w:val="22"/>
              </w:rPr>
            </w:pPr>
          </w:p>
        </w:tc>
      </w:tr>
      <w:tr w:rsidR="00832BFC" w:rsidRPr="00412495" w:rsidTr="00DC3E8A">
        <w:trPr>
          <w:trHeight w:val="530"/>
        </w:trPr>
        <w:tc>
          <w:tcPr>
            <w:tcW w:w="2670" w:type="dxa"/>
            <w:shd w:val="clear" w:color="auto" w:fill="E6E6E6"/>
            <w:vAlign w:val="center"/>
          </w:tcPr>
          <w:p w:rsidR="00832BFC" w:rsidRDefault="002D176C" w:rsidP="00832BFC">
            <w:pPr>
              <w:pStyle w:val="Heading2"/>
            </w:pPr>
            <w:r>
              <w:t>Desired End Date for Code Review</w:t>
            </w:r>
          </w:p>
        </w:tc>
        <w:tc>
          <w:tcPr>
            <w:tcW w:w="8658" w:type="dxa"/>
            <w:vAlign w:val="center"/>
          </w:tcPr>
          <w:p w:rsidR="00832BFC" w:rsidRPr="00412495" w:rsidRDefault="00832BFC" w:rsidP="00B656D5">
            <w:pPr>
              <w:pStyle w:val="CM41"/>
              <w:rPr>
                <w:rFonts w:cs="Arial"/>
                <w:sz w:val="22"/>
                <w:szCs w:val="22"/>
              </w:rPr>
            </w:pPr>
          </w:p>
        </w:tc>
      </w:tr>
      <w:tr w:rsidR="00D52F7B" w:rsidRPr="00412495" w:rsidTr="00DC3E8A">
        <w:trPr>
          <w:trHeight w:val="530"/>
        </w:trPr>
        <w:tc>
          <w:tcPr>
            <w:tcW w:w="2670" w:type="dxa"/>
            <w:shd w:val="clear" w:color="auto" w:fill="E6E6E6"/>
            <w:vAlign w:val="center"/>
          </w:tcPr>
          <w:p w:rsidR="00D52F7B" w:rsidRDefault="00D52F7B" w:rsidP="00CE1D77">
            <w:pPr>
              <w:pStyle w:val="Heading2"/>
            </w:pPr>
            <w:r>
              <w:t>Has a source code analysis/scanner been performed against the application previously?</w:t>
            </w:r>
            <w:r>
              <w:t xml:space="preserve">  </w:t>
            </w:r>
            <w:r w:rsidR="00CE1D77">
              <w:t>If so, p</w:t>
            </w:r>
            <w:r>
              <w:t>lease provide any details available about the scan</w:t>
            </w:r>
            <w:r w:rsidR="00CE1D77">
              <w:t>.</w:t>
            </w:r>
          </w:p>
        </w:tc>
        <w:tc>
          <w:tcPr>
            <w:tcW w:w="8658" w:type="dxa"/>
            <w:vAlign w:val="center"/>
          </w:tcPr>
          <w:p w:rsidR="00D52F7B" w:rsidRPr="00412495" w:rsidRDefault="00D52F7B" w:rsidP="00B656D5">
            <w:pPr>
              <w:pStyle w:val="CM41"/>
              <w:rPr>
                <w:rFonts w:cs="Arial"/>
                <w:sz w:val="22"/>
                <w:szCs w:val="22"/>
              </w:rPr>
            </w:pPr>
          </w:p>
        </w:tc>
      </w:tr>
      <w:tr w:rsidR="00580DEB" w:rsidRPr="00412495" w:rsidTr="00DC3E8A">
        <w:trPr>
          <w:trHeight w:val="530"/>
        </w:trPr>
        <w:tc>
          <w:tcPr>
            <w:tcW w:w="2670" w:type="dxa"/>
            <w:shd w:val="clear" w:color="auto" w:fill="E6E6E6"/>
            <w:vAlign w:val="center"/>
          </w:tcPr>
          <w:p w:rsidR="00580DEB" w:rsidRDefault="002D176C" w:rsidP="00832BFC">
            <w:pPr>
              <w:pStyle w:val="Heading2"/>
            </w:pPr>
            <w:r>
              <w:t>Language(s) used in development</w:t>
            </w:r>
          </w:p>
        </w:tc>
        <w:tc>
          <w:tcPr>
            <w:tcW w:w="8658" w:type="dxa"/>
            <w:vAlign w:val="center"/>
          </w:tcPr>
          <w:p w:rsidR="00580DEB" w:rsidRPr="00412495" w:rsidRDefault="00580DEB" w:rsidP="00B656D5">
            <w:pPr>
              <w:pStyle w:val="CM41"/>
              <w:rPr>
                <w:rFonts w:cs="Arial"/>
                <w:sz w:val="22"/>
                <w:szCs w:val="22"/>
              </w:rPr>
            </w:pPr>
          </w:p>
        </w:tc>
      </w:tr>
      <w:tr w:rsidR="00412495" w:rsidRPr="00412495" w:rsidTr="00DC3E8A">
        <w:trPr>
          <w:trHeight w:val="530"/>
        </w:trPr>
        <w:tc>
          <w:tcPr>
            <w:tcW w:w="2670" w:type="dxa"/>
            <w:shd w:val="clear" w:color="auto" w:fill="E6E6E6"/>
            <w:vAlign w:val="center"/>
          </w:tcPr>
          <w:p w:rsidR="00412495" w:rsidRDefault="002D176C" w:rsidP="002D176C">
            <w:pPr>
              <w:pStyle w:val="Heading2"/>
            </w:pPr>
            <w:r>
              <w:t xml:space="preserve">What build tools are used?  </w:t>
            </w:r>
            <w:proofErr w:type="gramStart"/>
            <w:r>
              <w:t>E.g.</w:t>
            </w:r>
            <w:proofErr w:type="gramEnd"/>
            <w:r>
              <w:t xml:space="preserve">  Ant or Maven for Java; Version of Microsoft Visual Studio for .NET</w:t>
            </w:r>
          </w:p>
        </w:tc>
        <w:tc>
          <w:tcPr>
            <w:tcW w:w="8658" w:type="dxa"/>
            <w:vAlign w:val="center"/>
          </w:tcPr>
          <w:p w:rsidR="00412495" w:rsidRPr="00412495" w:rsidRDefault="00412495" w:rsidP="00B656D5">
            <w:pPr>
              <w:pStyle w:val="CM41"/>
              <w:rPr>
                <w:rFonts w:cs="Arial"/>
                <w:sz w:val="22"/>
                <w:szCs w:val="22"/>
              </w:rPr>
            </w:pPr>
          </w:p>
        </w:tc>
      </w:tr>
      <w:tr w:rsidR="00412495" w:rsidRPr="00412495" w:rsidTr="00DC3E8A">
        <w:trPr>
          <w:trHeight w:val="530"/>
        </w:trPr>
        <w:tc>
          <w:tcPr>
            <w:tcW w:w="2670" w:type="dxa"/>
            <w:shd w:val="clear" w:color="auto" w:fill="E6E6E6"/>
            <w:vAlign w:val="center"/>
          </w:tcPr>
          <w:p w:rsidR="00412495" w:rsidRDefault="002D176C" w:rsidP="00FB4A92">
            <w:pPr>
              <w:pStyle w:val="Heading2"/>
            </w:pPr>
            <w:r>
              <w:t>Number of Lines of Code</w:t>
            </w:r>
            <w:r w:rsidR="006570A6">
              <w:rPr>
                <w:vertAlign w:val="superscript"/>
              </w:rPr>
              <w:t>1</w:t>
            </w:r>
          </w:p>
        </w:tc>
        <w:tc>
          <w:tcPr>
            <w:tcW w:w="8658" w:type="dxa"/>
            <w:vAlign w:val="center"/>
          </w:tcPr>
          <w:p w:rsidR="00412495" w:rsidRPr="00412495" w:rsidRDefault="00412495" w:rsidP="00B656D5">
            <w:pPr>
              <w:pStyle w:val="CM41"/>
              <w:rPr>
                <w:rFonts w:cs="Arial"/>
                <w:sz w:val="22"/>
                <w:szCs w:val="22"/>
              </w:rPr>
            </w:pPr>
          </w:p>
        </w:tc>
      </w:tr>
      <w:tr w:rsidR="00924B9D" w:rsidRPr="00412495" w:rsidTr="00DC3E8A">
        <w:trPr>
          <w:trHeight w:val="530"/>
        </w:trPr>
        <w:tc>
          <w:tcPr>
            <w:tcW w:w="2670" w:type="dxa"/>
            <w:shd w:val="clear" w:color="auto" w:fill="E6E6E6"/>
            <w:vAlign w:val="center"/>
          </w:tcPr>
          <w:p w:rsidR="00924B9D" w:rsidRDefault="002D176C" w:rsidP="00CF2146">
            <w:pPr>
              <w:pStyle w:val="Heading2"/>
            </w:pPr>
            <w:r>
              <w:t>Number of Files</w:t>
            </w:r>
          </w:p>
        </w:tc>
        <w:tc>
          <w:tcPr>
            <w:tcW w:w="8658" w:type="dxa"/>
            <w:vAlign w:val="center"/>
          </w:tcPr>
          <w:p w:rsidR="00924B9D" w:rsidRPr="00412495" w:rsidRDefault="00924B9D" w:rsidP="00B656D5">
            <w:pPr>
              <w:pStyle w:val="CM41"/>
              <w:rPr>
                <w:rFonts w:cs="Arial"/>
                <w:sz w:val="22"/>
                <w:szCs w:val="22"/>
              </w:rPr>
            </w:pPr>
          </w:p>
        </w:tc>
      </w:tr>
      <w:tr w:rsidR="00CC30A7" w:rsidRPr="00412495" w:rsidTr="00DC3E8A">
        <w:trPr>
          <w:trHeight w:val="530"/>
        </w:trPr>
        <w:tc>
          <w:tcPr>
            <w:tcW w:w="2670" w:type="dxa"/>
            <w:shd w:val="clear" w:color="auto" w:fill="E6E6E6"/>
            <w:vAlign w:val="center"/>
          </w:tcPr>
          <w:p w:rsidR="00CC30A7" w:rsidRDefault="002D176C" w:rsidP="009E283A">
            <w:pPr>
              <w:pStyle w:val="Heading2"/>
            </w:pPr>
            <w:r>
              <w:t>If this is an object oriented language, how many classes are defined in the application?</w:t>
            </w:r>
          </w:p>
        </w:tc>
        <w:tc>
          <w:tcPr>
            <w:tcW w:w="8658" w:type="dxa"/>
            <w:vAlign w:val="center"/>
          </w:tcPr>
          <w:p w:rsidR="00CC30A7" w:rsidRPr="00412495" w:rsidRDefault="00CC30A7" w:rsidP="00B656D5">
            <w:pPr>
              <w:pStyle w:val="CM41"/>
              <w:rPr>
                <w:rFonts w:cs="Arial"/>
                <w:sz w:val="22"/>
                <w:szCs w:val="22"/>
              </w:rPr>
            </w:pPr>
          </w:p>
        </w:tc>
      </w:tr>
      <w:tr w:rsidR="00996BD6" w:rsidRPr="00412495" w:rsidTr="00DC3E8A">
        <w:trPr>
          <w:trHeight w:val="530"/>
        </w:trPr>
        <w:tc>
          <w:tcPr>
            <w:tcW w:w="2670" w:type="dxa"/>
            <w:shd w:val="clear" w:color="auto" w:fill="E6E6E6"/>
            <w:vAlign w:val="center"/>
          </w:tcPr>
          <w:p w:rsidR="00996BD6" w:rsidRDefault="00AC4599" w:rsidP="00996BD6">
            <w:pPr>
              <w:pStyle w:val="Heading2"/>
            </w:pPr>
            <w:r>
              <w:t>Is this a new or legacy application?  If it is new, will multiple code reviews be required during the software development lifecycle, or prior to multiple releases of the application?</w:t>
            </w:r>
          </w:p>
        </w:tc>
        <w:tc>
          <w:tcPr>
            <w:tcW w:w="8658" w:type="dxa"/>
            <w:vAlign w:val="center"/>
          </w:tcPr>
          <w:p w:rsidR="00996BD6" w:rsidRPr="00412495" w:rsidRDefault="00996BD6" w:rsidP="00B656D5">
            <w:pPr>
              <w:pStyle w:val="CM41"/>
              <w:rPr>
                <w:rFonts w:cs="Arial"/>
                <w:sz w:val="22"/>
                <w:szCs w:val="22"/>
              </w:rPr>
            </w:pPr>
          </w:p>
        </w:tc>
      </w:tr>
      <w:tr w:rsidR="00996BD6" w:rsidRPr="00412495" w:rsidTr="00DC3E8A">
        <w:trPr>
          <w:trHeight w:val="530"/>
        </w:trPr>
        <w:tc>
          <w:tcPr>
            <w:tcW w:w="2670" w:type="dxa"/>
            <w:shd w:val="clear" w:color="auto" w:fill="E6E6E6"/>
            <w:vAlign w:val="center"/>
          </w:tcPr>
          <w:p w:rsidR="00996BD6" w:rsidRDefault="00AC4599" w:rsidP="00996BD6">
            <w:pPr>
              <w:pStyle w:val="Heading2"/>
            </w:pPr>
            <w:r>
              <w:t xml:space="preserve">What is the average McCabe </w:t>
            </w:r>
            <w:proofErr w:type="spellStart"/>
            <w:r>
              <w:t>Cyclometric</w:t>
            </w:r>
            <w:proofErr w:type="spellEnd"/>
            <w:r>
              <w:t xml:space="preserve"> complexity value for the application</w:t>
            </w:r>
            <w:proofErr w:type="gramStart"/>
            <w:r>
              <w:t>?</w:t>
            </w:r>
            <w:r w:rsidR="007A162F">
              <w:rPr>
                <w:vertAlign w:val="superscript"/>
              </w:rPr>
              <w:t>1</w:t>
            </w:r>
            <w:proofErr w:type="gramEnd"/>
          </w:p>
        </w:tc>
        <w:tc>
          <w:tcPr>
            <w:tcW w:w="8658" w:type="dxa"/>
            <w:vAlign w:val="center"/>
          </w:tcPr>
          <w:p w:rsidR="00996BD6" w:rsidRPr="00412495" w:rsidRDefault="00996BD6" w:rsidP="00B656D5">
            <w:pPr>
              <w:pStyle w:val="CM41"/>
              <w:rPr>
                <w:rFonts w:cs="Arial"/>
                <w:sz w:val="22"/>
                <w:szCs w:val="22"/>
              </w:rPr>
            </w:pPr>
          </w:p>
        </w:tc>
      </w:tr>
      <w:tr w:rsidR="004F538A" w:rsidRPr="00412495" w:rsidTr="00DC3E8A">
        <w:trPr>
          <w:trHeight w:val="530"/>
        </w:trPr>
        <w:tc>
          <w:tcPr>
            <w:tcW w:w="2670" w:type="dxa"/>
            <w:shd w:val="clear" w:color="auto" w:fill="E6E6E6"/>
            <w:vAlign w:val="center"/>
          </w:tcPr>
          <w:p w:rsidR="004F538A" w:rsidRDefault="00AC4599" w:rsidP="003B306F">
            <w:pPr>
              <w:pStyle w:val="Heading2"/>
            </w:pPr>
            <w:r>
              <w:lastRenderedPageBreak/>
              <w:t xml:space="preserve">What is the maximum McCabe </w:t>
            </w:r>
            <w:proofErr w:type="spellStart"/>
            <w:r>
              <w:t>Cyclometric</w:t>
            </w:r>
            <w:proofErr w:type="spellEnd"/>
            <w:r>
              <w:t xml:space="preserve"> complexity value for the application</w:t>
            </w:r>
            <w:proofErr w:type="gramStart"/>
            <w:r>
              <w:t>?</w:t>
            </w:r>
            <w:r w:rsidR="007A162F">
              <w:rPr>
                <w:vertAlign w:val="superscript"/>
              </w:rPr>
              <w:t>1</w:t>
            </w:r>
            <w:proofErr w:type="gramEnd"/>
          </w:p>
        </w:tc>
        <w:tc>
          <w:tcPr>
            <w:tcW w:w="8658" w:type="dxa"/>
            <w:vAlign w:val="center"/>
          </w:tcPr>
          <w:p w:rsidR="004F538A" w:rsidRPr="00412495" w:rsidRDefault="004F538A" w:rsidP="00B656D5">
            <w:pPr>
              <w:pStyle w:val="CM41"/>
              <w:rPr>
                <w:rFonts w:cs="Arial"/>
                <w:sz w:val="22"/>
                <w:szCs w:val="22"/>
              </w:rPr>
            </w:pPr>
          </w:p>
        </w:tc>
      </w:tr>
      <w:tr w:rsidR="00D20468" w:rsidRPr="00412495" w:rsidTr="00DC3E8A">
        <w:trPr>
          <w:trHeight w:val="530"/>
        </w:trPr>
        <w:tc>
          <w:tcPr>
            <w:tcW w:w="2670" w:type="dxa"/>
            <w:shd w:val="clear" w:color="auto" w:fill="E6E6E6"/>
            <w:vAlign w:val="center"/>
          </w:tcPr>
          <w:p w:rsidR="00D20468" w:rsidRDefault="00AC4599" w:rsidP="003B306F">
            <w:pPr>
              <w:pStyle w:val="Heading2"/>
            </w:pPr>
            <w:r>
              <w:t>Are security requirements defined and available for the application?</w:t>
            </w:r>
          </w:p>
        </w:tc>
        <w:tc>
          <w:tcPr>
            <w:tcW w:w="8658" w:type="dxa"/>
            <w:vAlign w:val="center"/>
          </w:tcPr>
          <w:p w:rsidR="00D20468" w:rsidRPr="00412495" w:rsidRDefault="00D20468" w:rsidP="00B656D5">
            <w:pPr>
              <w:pStyle w:val="CM41"/>
              <w:rPr>
                <w:rFonts w:cs="Arial"/>
                <w:sz w:val="22"/>
                <w:szCs w:val="22"/>
              </w:rPr>
            </w:pPr>
          </w:p>
        </w:tc>
      </w:tr>
      <w:tr w:rsidR="00812409" w:rsidRPr="00412495" w:rsidTr="00DC3E8A">
        <w:trPr>
          <w:trHeight w:val="530"/>
        </w:trPr>
        <w:tc>
          <w:tcPr>
            <w:tcW w:w="2670" w:type="dxa"/>
            <w:shd w:val="clear" w:color="auto" w:fill="E6E6E6"/>
            <w:vAlign w:val="center"/>
          </w:tcPr>
          <w:p w:rsidR="00812409" w:rsidRDefault="00AC4599" w:rsidP="003B306F">
            <w:pPr>
              <w:pStyle w:val="Heading2"/>
            </w:pPr>
            <w:r>
              <w:t>Are misuse and abuse cases defined and available for the application?</w:t>
            </w:r>
          </w:p>
        </w:tc>
        <w:tc>
          <w:tcPr>
            <w:tcW w:w="8658" w:type="dxa"/>
            <w:vAlign w:val="center"/>
          </w:tcPr>
          <w:p w:rsidR="00812409" w:rsidRPr="00412495" w:rsidRDefault="00812409" w:rsidP="00B656D5">
            <w:pPr>
              <w:pStyle w:val="CM41"/>
              <w:rPr>
                <w:rFonts w:cs="Arial"/>
                <w:sz w:val="22"/>
                <w:szCs w:val="22"/>
              </w:rPr>
            </w:pPr>
          </w:p>
        </w:tc>
      </w:tr>
      <w:tr w:rsidR="00AC4599" w:rsidRPr="00412495" w:rsidTr="00DC3E8A">
        <w:trPr>
          <w:trHeight w:val="530"/>
        </w:trPr>
        <w:tc>
          <w:tcPr>
            <w:tcW w:w="2670" w:type="dxa"/>
            <w:shd w:val="clear" w:color="auto" w:fill="E6E6E6"/>
            <w:vAlign w:val="center"/>
          </w:tcPr>
          <w:p w:rsidR="00AC4599" w:rsidRDefault="00AC4599" w:rsidP="003B306F">
            <w:pPr>
              <w:pStyle w:val="Heading2"/>
            </w:pPr>
            <w:r>
              <w:t>Is software architecture and/or design documentation available?</w:t>
            </w:r>
          </w:p>
        </w:tc>
        <w:tc>
          <w:tcPr>
            <w:tcW w:w="8658" w:type="dxa"/>
            <w:vAlign w:val="center"/>
          </w:tcPr>
          <w:p w:rsidR="00AC4599" w:rsidRPr="00412495" w:rsidRDefault="00AC4599" w:rsidP="00B656D5">
            <w:pPr>
              <w:pStyle w:val="CM41"/>
              <w:rPr>
                <w:rFonts w:cs="Arial"/>
                <w:sz w:val="22"/>
                <w:szCs w:val="22"/>
              </w:rPr>
            </w:pPr>
          </w:p>
        </w:tc>
      </w:tr>
      <w:tr w:rsidR="00AC4599" w:rsidRPr="00412495" w:rsidTr="00DC3E8A">
        <w:trPr>
          <w:trHeight w:val="530"/>
        </w:trPr>
        <w:tc>
          <w:tcPr>
            <w:tcW w:w="2670" w:type="dxa"/>
            <w:shd w:val="clear" w:color="auto" w:fill="E6E6E6"/>
            <w:vAlign w:val="center"/>
          </w:tcPr>
          <w:p w:rsidR="00AC4599" w:rsidRDefault="00AC4599" w:rsidP="003B306F">
            <w:pPr>
              <w:pStyle w:val="Heading2"/>
            </w:pPr>
            <w:r>
              <w:t>Is a threat model available for the application?  If no, does a threat assessment need to be performed?</w:t>
            </w:r>
          </w:p>
        </w:tc>
        <w:tc>
          <w:tcPr>
            <w:tcW w:w="8658" w:type="dxa"/>
            <w:vAlign w:val="center"/>
          </w:tcPr>
          <w:p w:rsidR="00AC4599" w:rsidRPr="00412495" w:rsidRDefault="00AC4599" w:rsidP="00B656D5">
            <w:pPr>
              <w:pStyle w:val="CM41"/>
              <w:rPr>
                <w:rFonts w:cs="Arial"/>
                <w:sz w:val="22"/>
                <w:szCs w:val="22"/>
              </w:rPr>
            </w:pPr>
          </w:p>
        </w:tc>
      </w:tr>
      <w:tr w:rsidR="00AC4599" w:rsidRPr="00412495" w:rsidTr="00DC3E8A">
        <w:trPr>
          <w:trHeight w:val="530"/>
        </w:trPr>
        <w:tc>
          <w:tcPr>
            <w:tcW w:w="2670" w:type="dxa"/>
            <w:shd w:val="clear" w:color="auto" w:fill="E6E6E6"/>
            <w:vAlign w:val="center"/>
          </w:tcPr>
          <w:p w:rsidR="00AC4599" w:rsidRDefault="00AC4599" w:rsidP="003B306F">
            <w:pPr>
              <w:pStyle w:val="Heading2"/>
            </w:pPr>
            <w:r>
              <w:t>A buildable application is required in order to scan the source code.  Can all libraries,</w:t>
            </w:r>
            <w:r w:rsidR="007A162F">
              <w:t xml:space="preserve"> frameworks, </w:t>
            </w:r>
            <w:proofErr w:type="spellStart"/>
            <w:r w:rsidR="007A162F">
              <w:t>dll’s</w:t>
            </w:r>
            <w:proofErr w:type="spellEnd"/>
            <w:r w:rsidR="007A162F">
              <w:t>, xml configuration files, make, Ant or Maven build files and any other 3</w:t>
            </w:r>
            <w:r w:rsidR="007A162F" w:rsidRPr="007A162F">
              <w:rPr>
                <w:vertAlign w:val="superscript"/>
              </w:rPr>
              <w:t>rd</w:t>
            </w:r>
            <w:r w:rsidR="007A162F">
              <w:t xml:space="preserve"> party dependencies be provided with the source code?</w:t>
            </w:r>
          </w:p>
        </w:tc>
        <w:tc>
          <w:tcPr>
            <w:tcW w:w="8658" w:type="dxa"/>
            <w:vAlign w:val="center"/>
          </w:tcPr>
          <w:p w:rsidR="00AC4599" w:rsidRPr="00412495" w:rsidRDefault="00AC4599" w:rsidP="00B656D5">
            <w:pPr>
              <w:pStyle w:val="CM41"/>
              <w:rPr>
                <w:rFonts w:cs="Arial"/>
                <w:sz w:val="22"/>
                <w:szCs w:val="22"/>
              </w:rPr>
            </w:pPr>
          </w:p>
        </w:tc>
      </w:tr>
      <w:tr w:rsidR="007A162F" w:rsidRPr="00412495" w:rsidTr="00DC3E8A">
        <w:trPr>
          <w:trHeight w:val="530"/>
        </w:trPr>
        <w:tc>
          <w:tcPr>
            <w:tcW w:w="2670" w:type="dxa"/>
            <w:shd w:val="clear" w:color="auto" w:fill="E6E6E6"/>
            <w:vAlign w:val="center"/>
          </w:tcPr>
          <w:p w:rsidR="007A162F" w:rsidRDefault="007A162F" w:rsidP="003B306F">
            <w:pPr>
              <w:pStyle w:val="Heading2"/>
            </w:pPr>
            <w:r>
              <w:t>Can the developers be contacted if there are problems with building the application?</w:t>
            </w:r>
          </w:p>
        </w:tc>
        <w:tc>
          <w:tcPr>
            <w:tcW w:w="8658" w:type="dxa"/>
            <w:vAlign w:val="center"/>
          </w:tcPr>
          <w:p w:rsidR="007A162F" w:rsidRPr="00412495" w:rsidRDefault="007A162F" w:rsidP="00B656D5">
            <w:pPr>
              <w:pStyle w:val="CM41"/>
              <w:rPr>
                <w:rFonts w:cs="Arial"/>
                <w:sz w:val="22"/>
                <w:szCs w:val="22"/>
              </w:rPr>
            </w:pPr>
          </w:p>
        </w:tc>
      </w:tr>
      <w:tr w:rsidR="007A162F" w:rsidRPr="00412495" w:rsidTr="00DC3E8A">
        <w:trPr>
          <w:trHeight w:val="530"/>
        </w:trPr>
        <w:tc>
          <w:tcPr>
            <w:tcW w:w="2670" w:type="dxa"/>
            <w:shd w:val="clear" w:color="auto" w:fill="E6E6E6"/>
            <w:vAlign w:val="center"/>
          </w:tcPr>
          <w:p w:rsidR="007A162F" w:rsidRDefault="007A162F" w:rsidP="003B306F">
            <w:pPr>
              <w:pStyle w:val="Heading2"/>
            </w:pPr>
            <w:r>
              <w:t>Is a version control system used to manage the application source code?  If yes, what VCS software tool is being used?</w:t>
            </w:r>
          </w:p>
        </w:tc>
        <w:tc>
          <w:tcPr>
            <w:tcW w:w="8658" w:type="dxa"/>
            <w:vAlign w:val="center"/>
          </w:tcPr>
          <w:p w:rsidR="007A162F" w:rsidRPr="00412495" w:rsidRDefault="007A162F" w:rsidP="00B656D5">
            <w:pPr>
              <w:pStyle w:val="CM41"/>
              <w:rPr>
                <w:rFonts w:cs="Arial"/>
                <w:sz w:val="22"/>
                <w:szCs w:val="22"/>
              </w:rPr>
            </w:pPr>
          </w:p>
        </w:tc>
      </w:tr>
      <w:tr w:rsidR="007A162F" w:rsidRPr="00412495" w:rsidTr="00DC3E8A">
        <w:trPr>
          <w:trHeight w:val="530"/>
        </w:trPr>
        <w:tc>
          <w:tcPr>
            <w:tcW w:w="2670" w:type="dxa"/>
            <w:shd w:val="clear" w:color="auto" w:fill="E6E6E6"/>
            <w:vAlign w:val="center"/>
          </w:tcPr>
          <w:p w:rsidR="007A162F" w:rsidRPr="007A162F" w:rsidRDefault="007A162F" w:rsidP="007A162F">
            <w:pPr>
              <w:pStyle w:val="Heading2"/>
            </w:pPr>
            <w:r>
              <w:t>Does an Architectural Risk Assessment, which identifies architectural flaws with security implications, need to be performed?</w:t>
            </w:r>
          </w:p>
        </w:tc>
        <w:tc>
          <w:tcPr>
            <w:tcW w:w="8658" w:type="dxa"/>
            <w:vAlign w:val="center"/>
          </w:tcPr>
          <w:p w:rsidR="007A162F" w:rsidRPr="00412495" w:rsidRDefault="007A162F" w:rsidP="00B656D5">
            <w:pPr>
              <w:pStyle w:val="CM41"/>
              <w:rPr>
                <w:rFonts w:cs="Arial"/>
                <w:sz w:val="22"/>
                <w:szCs w:val="22"/>
              </w:rPr>
            </w:pPr>
          </w:p>
        </w:tc>
      </w:tr>
    </w:tbl>
    <w:p w:rsidR="007A162F" w:rsidRDefault="007A162F" w:rsidP="009B755E">
      <w:pPr>
        <w:rPr>
          <w:rFonts w:cs="Arial"/>
          <w:vertAlign w:val="superscript"/>
        </w:rPr>
      </w:pPr>
    </w:p>
    <w:p w:rsidR="009B755E" w:rsidRPr="007A162F" w:rsidRDefault="007A162F" w:rsidP="009B755E">
      <w:pPr>
        <w:rPr>
          <w:rFonts w:cs="Arial"/>
        </w:rPr>
      </w:pPr>
      <w:r>
        <w:rPr>
          <w:rFonts w:cs="Arial"/>
          <w:vertAlign w:val="superscript"/>
        </w:rPr>
        <w:t>1</w:t>
      </w:r>
      <w:r>
        <w:rPr>
          <w:rFonts w:cs="Arial"/>
        </w:rPr>
        <w:t>SourceMonitor (</w:t>
      </w:r>
      <w:hyperlink r:id="rId9" w:history="1">
        <w:r w:rsidRPr="007A162F">
          <w:rPr>
            <w:rStyle w:val="Hyperlink"/>
            <w:rFonts w:cs="Arial"/>
          </w:rPr>
          <w:t>http://www.campwodsw.com/)</w:t>
        </w:r>
      </w:hyperlink>
      <w:r w:rsidR="006570A6">
        <w:rPr>
          <w:rFonts w:cs="Arial"/>
        </w:rPr>
        <w:t xml:space="preserve"> can be used to quickly analyze the lines of code and the McCabe </w:t>
      </w:r>
      <w:proofErr w:type="spellStart"/>
      <w:r w:rsidR="006570A6">
        <w:rPr>
          <w:rFonts w:cs="Arial"/>
        </w:rPr>
        <w:t>Cyclometric</w:t>
      </w:r>
      <w:proofErr w:type="spellEnd"/>
      <w:r w:rsidR="006570A6">
        <w:rPr>
          <w:rFonts w:cs="Arial"/>
        </w:rPr>
        <w:t xml:space="preserve"> complexity values for your source code.  </w:t>
      </w:r>
      <w:proofErr w:type="spellStart"/>
      <w:r w:rsidR="006570A6">
        <w:rPr>
          <w:rFonts w:cs="Arial"/>
        </w:rPr>
        <w:t>SourceMonitor</w:t>
      </w:r>
      <w:proofErr w:type="spellEnd"/>
      <w:r w:rsidR="006570A6">
        <w:rPr>
          <w:rFonts w:cs="Arial"/>
        </w:rPr>
        <w:t xml:space="preserve"> measures metrics for source code written in C++, C, </w:t>
      </w:r>
      <w:proofErr w:type="gramStart"/>
      <w:r w:rsidR="006570A6">
        <w:rPr>
          <w:rFonts w:cs="Arial"/>
        </w:rPr>
        <w:t>C#</w:t>
      </w:r>
      <w:proofErr w:type="gramEnd"/>
      <w:r w:rsidR="006570A6">
        <w:rPr>
          <w:rFonts w:cs="Arial"/>
        </w:rPr>
        <w:t>, VB.NET, Java, Delphi, Visual Basic (VB6) and HTML.</w:t>
      </w:r>
    </w:p>
    <w:p w:rsidR="009B755E" w:rsidRDefault="009B755E" w:rsidP="009B755E">
      <w:pPr>
        <w:rPr>
          <w:rFonts w:cs="Arial"/>
        </w:rPr>
      </w:pPr>
    </w:p>
    <w:tbl>
      <w:tblPr>
        <w:tblStyle w:val="TableGrid"/>
        <w:tblW w:w="11328" w:type="dxa"/>
        <w:tblInd w:w="-1242" w:type="dxa"/>
        <w:tblLook w:val="01E0" w:firstRow="1" w:lastRow="1" w:firstColumn="1" w:lastColumn="1" w:noHBand="0" w:noVBand="0"/>
      </w:tblPr>
      <w:tblGrid>
        <w:gridCol w:w="3207"/>
        <w:gridCol w:w="8121"/>
      </w:tblGrid>
      <w:tr w:rsidR="009B755E" w:rsidRPr="00924B9D" w:rsidTr="005F7C3A">
        <w:trPr>
          <w:trHeight w:val="413"/>
        </w:trPr>
        <w:tc>
          <w:tcPr>
            <w:tcW w:w="11328" w:type="dxa"/>
            <w:gridSpan w:val="2"/>
            <w:shd w:val="clear" w:color="auto" w:fill="E6E6E6"/>
            <w:vAlign w:val="center"/>
          </w:tcPr>
          <w:p w:rsidR="009B755E" w:rsidRPr="00924B9D" w:rsidRDefault="009B755E" w:rsidP="005F7C3A">
            <w:pPr>
              <w:pStyle w:val="Heading1"/>
              <w:rPr>
                <w:szCs w:val="22"/>
              </w:rPr>
            </w:pPr>
            <w:r w:rsidRPr="00924B9D">
              <w:rPr>
                <w:szCs w:val="22"/>
              </w:rPr>
              <w:t xml:space="preserve">Application </w:t>
            </w:r>
            <w:r w:rsidRPr="00924B9D">
              <w:t>Points of Contact (POC)</w:t>
            </w:r>
          </w:p>
        </w:tc>
      </w:tr>
      <w:tr w:rsidR="009B755E" w:rsidRPr="00045293" w:rsidTr="005F7C3A">
        <w:trPr>
          <w:trHeight w:val="503"/>
        </w:trPr>
        <w:tc>
          <w:tcPr>
            <w:tcW w:w="3207" w:type="dxa"/>
            <w:vMerge w:val="restart"/>
            <w:shd w:val="clear" w:color="auto" w:fill="E6E6E6"/>
            <w:vAlign w:val="center"/>
          </w:tcPr>
          <w:p w:rsidR="009B755E" w:rsidRPr="00045293" w:rsidRDefault="009B755E" w:rsidP="005F7C3A">
            <w:pPr>
              <w:pStyle w:val="Heading2"/>
            </w:pPr>
            <w:r>
              <w:t>Organization/Government p</w:t>
            </w:r>
            <w:r w:rsidRPr="00045293">
              <w:t xml:space="preserve">rimary POC: </w:t>
            </w: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Name: </w:t>
            </w:r>
            <w:r>
              <w:rPr>
                <w:rFonts w:ascii="Times New Roman" w:hAnsi="Times New Roman" w:cs="Times New Roman"/>
                <w:sz w:val="22"/>
                <w:szCs w:val="22"/>
              </w:rPr>
              <w:t xml:space="preserve"> </w:t>
            </w:r>
          </w:p>
        </w:tc>
      </w:tr>
      <w:tr w:rsidR="009B755E" w:rsidRPr="00045293" w:rsidTr="005F7C3A">
        <w:trPr>
          <w:trHeight w:val="323"/>
        </w:trPr>
        <w:tc>
          <w:tcPr>
            <w:tcW w:w="3207" w:type="dxa"/>
            <w:vMerge/>
            <w:shd w:val="clear" w:color="auto" w:fill="E6E6E6"/>
            <w:vAlign w:val="center"/>
          </w:tcPr>
          <w:p w:rsidR="009B755E" w:rsidRPr="00045293" w:rsidRDefault="009B755E" w:rsidP="005F7C3A">
            <w:pPr>
              <w:pStyle w:val="Heading2"/>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Address: </w:t>
            </w:r>
          </w:p>
        </w:tc>
      </w:tr>
      <w:tr w:rsidR="009B755E" w:rsidRPr="00045293" w:rsidTr="005F7C3A">
        <w:trPr>
          <w:trHeight w:val="332"/>
        </w:trPr>
        <w:tc>
          <w:tcPr>
            <w:tcW w:w="3207" w:type="dxa"/>
            <w:vMerge/>
            <w:shd w:val="clear" w:color="auto" w:fill="E6E6E6"/>
            <w:vAlign w:val="center"/>
          </w:tcPr>
          <w:p w:rsidR="009B755E" w:rsidRPr="00045293" w:rsidRDefault="009B755E" w:rsidP="005F7C3A">
            <w:pPr>
              <w:pStyle w:val="Heading2"/>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Desk Phone </w:t>
            </w:r>
            <w:r>
              <w:rPr>
                <w:rFonts w:ascii="Times New Roman" w:hAnsi="Times New Roman" w:cs="Times New Roman"/>
                <w:sz w:val="22"/>
                <w:szCs w:val="22"/>
              </w:rPr>
              <w:t xml:space="preserve"> </w:t>
            </w:r>
          </w:p>
        </w:tc>
      </w:tr>
      <w:tr w:rsidR="009B755E" w:rsidRPr="00045293" w:rsidTr="005F7C3A">
        <w:trPr>
          <w:trHeight w:val="368"/>
        </w:trPr>
        <w:tc>
          <w:tcPr>
            <w:tcW w:w="3207" w:type="dxa"/>
            <w:vMerge/>
            <w:shd w:val="clear" w:color="auto" w:fill="E6E6E6"/>
            <w:vAlign w:val="center"/>
          </w:tcPr>
          <w:p w:rsidR="009B755E" w:rsidRPr="00045293" w:rsidRDefault="009B755E" w:rsidP="005F7C3A">
            <w:pPr>
              <w:pStyle w:val="Heading2"/>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Mobile Phone/Pager: </w:t>
            </w:r>
          </w:p>
        </w:tc>
      </w:tr>
      <w:tr w:rsidR="009B755E" w:rsidRPr="00045293" w:rsidTr="005F7C3A">
        <w:trPr>
          <w:trHeight w:val="377"/>
        </w:trPr>
        <w:tc>
          <w:tcPr>
            <w:tcW w:w="3207" w:type="dxa"/>
            <w:vMerge/>
            <w:shd w:val="clear" w:color="auto" w:fill="E6E6E6"/>
            <w:vAlign w:val="center"/>
          </w:tcPr>
          <w:p w:rsidR="009B755E" w:rsidRDefault="009B755E" w:rsidP="005F7C3A">
            <w:pPr>
              <w:pStyle w:val="Heading2"/>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Pr>
                <w:rFonts w:ascii="Times New Roman" w:hAnsi="Times New Roman" w:cs="Times New Roman"/>
                <w:sz w:val="22"/>
                <w:szCs w:val="22"/>
              </w:rPr>
              <w:t xml:space="preserve">E-mail: </w:t>
            </w:r>
          </w:p>
        </w:tc>
      </w:tr>
      <w:tr w:rsidR="009B755E" w:rsidRPr="00045293" w:rsidTr="005F7C3A">
        <w:trPr>
          <w:trHeight w:val="377"/>
        </w:trPr>
        <w:tc>
          <w:tcPr>
            <w:tcW w:w="3207" w:type="dxa"/>
            <w:vMerge w:val="restart"/>
            <w:shd w:val="clear" w:color="auto" w:fill="E6E6E6"/>
            <w:vAlign w:val="center"/>
          </w:tcPr>
          <w:p w:rsidR="009B755E" w:rsidRPr="00045293" w:rsidRDefault="009B755E" w:rsidP="005F7C3A">
            <w:pPr>
              <w:pStyle w:val="Heading2"/>
            </w:pPr>
            <w:r>
              <w:t>Application technical POC</w:t>
            </w:r>
            <w:r w:rsidRPr="00045293">
              <w:t xml:space="preserve">: </w:t>
            </w: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Name: </w:t>
            </w:r>
            <w:r>
              <w:rPr>
                <w:rFonts w:ascii="Times New Roman" w:hAnsi="Times New Roman" w:cs="Times New Roman"/>
                <w:sz w:val="22"/>
                <w:szCs w:val="22"/>
              </w:rPr>
              <w:t xml:space="preserve">                          </w:t>
            </w:r>
          </w:p>
        </w:tc>
      </w:tr>
      <w:tr w:rsidR="009B755E" w:rsidRPr="00045293" w:rsidTr="005F7C3A">
        <w:trPr>
          <w:trHeight w:val="350"/>
        </w:trPr>
        <w:tc>
          <w:tcPr>
            <w:tcW w:w="3207" w:type="dxa"/>
            <w:vMerge/>
            <w:shd w:val="clear" w:color="auto" w:fill="E6E6E6"/>
          </w:tcPr>
          <w:p w:rsidR="009B755E" w:rsidRPr="00045293" w:rsidRDefault="009B755E" w:rsidP="005F7C3A">
            <w:pPr>
              <w:pStyle w:val="Default"/>
              <w:rPr>
                <w:rFonts w:ascii="Times New Roman" w:hAnsi="Times New Roman" w:cs="Times New Roman"/>
                <w:sz w:val="22"/>
                <w:szCs w:val="22"/>
              </w:rPr>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Address: </w:t>
            </w:r>
            <w:r>
              <w:rPr>
                <w:rFonts w:ascii="Times New Roman" w:hAnsi="Times New Roman" w:cs="Times New Roman"/>
                <w:sz w:val="22"/>
                <w:szCs w:val="22"/>
              </w:rPr>
              <w:t xml:space="preserve">                      </w:t>
            </w:r>
          </w:p>
        </w:tc>
      </w:tr>
      <w:tr w:rsidR="009B755E" w:rsidRPr="00045293" w:rsidTr="005F7C3A">
        <w:trPr>
          <w:trHeight w:val="350"/>
        </w:trPr>
        <w:tc>
          <w:tcPr>
            <w:tcW w:w="3207" w:type="dxa"/>
            <w:vMerge/>
            <w:shd w:val="clear" w:color="auto" w:fill="E6E6E6"/>
          </w:tcPr>
          <w:p w:rsidR="009B755E" w:rsidRPr="00045293" w:rsidRDefault="009B755E" w:rsidP="005F7C3A">
            <w:pPr>
              <w:pStyle w:val="Default"/>
              <w:rPr>
                <w:rFonts w:ascii="Times New Roman" w:hAnsi="Times New Roman" w:cs="Times New Roman"/>
                <w:sz w:val="22"/>
                <w:szCs w:val="22"/>
              </w:rPr>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Desk Phone </w:t>
            </w:r>
            <w:r>
              <w:rPr>
                <w:rFonts w:ascii="Times New Roman" w:hAnsi="Times New Roman" w:cs="Times New Roman"/>
                <w:sz w:val="22"/>
                <w:szCs w:val="22"/>
              </w:rPr>
              <w:t xml:space="preserve">                 </w:t>
            </w:r>
          </w:p>
        </w:tc>
      </w:tr>
      <w:tr w:rsidR="009B755E" w:rsidRPr="00045293" w:rsidTr="005F7C3A">
        <w:trPr>
          <w:trHeight w:val="350"/>
        </w:trPr>
        <w:tc>
          <w:tcPr>
            <w:tcW w:w="3207" w:type="dxa"/>
            <w:vMerge/>
            <w:shd w:val="clear" w:color="auto" w:fill="E6E6E6"/>
          </w:tcPr>
          <w:p w:rsidR="009B755E" w:rsidRPr="00045293" w:rsidRDefault="009B755E" w:rsidP="005F7C3A">
            <w:pPr>
              <w:pStyle w:val="Default"/>
              <w:rPr>
                <w:rFonts w:ascii="Times New Roman" w:hAnsi="Times New Roman" w:cs="Times New Roman"/>
                <w:sz w:val="22"/>
                <w:szCs w:val="22"/>
              </w:rPr>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sidRPr="00045293">
              <w:rPr>
                <w:rFonts w:ascii="Times New Roman" w:hAnsi="Times New Roman" w:cs="Times New Roman"/>
                <w:sz w:val="22"/>
                <w:szCs w:val="22"/>
              </w:rPr>
              <w:t xml:space="preserve">Mobile Phone/Pager: </w:t>
            </w:r>
          </w:p>
        </w:tc>
      </w:tr>
      <w:tr w:rsidR="009B755E" w:rsidRPr="00045293" w:rsidTr="005F7C3A">
        <w:trPr>
          <w:trHeight w:val="467"/>
        </w:trPr>
        <w:tc>
          <w:tcPr>
            <w:tcW w:w="3207" w:type="dxa"/>
            <w:vMerge/>
            <w:shd w:val="clear" w:color="auto" w:fill="E6E6E6"/>
          </w:tcPr>
          <w:p w:rsidR="009B755E" w:rsidRPr="00045293" w:rsidRDefault="009B755E" w:rsidP="005F7C3A">
            <w:pPr>
              <w:pStyle w:val="Default"/>
              <w:rPr>
                <w:rFonts w:ascii="Times New Roman" w:hAnsi="Times New Roman" w:cs="Times New Roman"/>
                <w:sz w:val="22"/>
                <w:szCs w:val="22"/>
              </w:rPr>
            </w:pPr>
          </w:p>
        </w:tc>
        <w:tc>
          <w:tcPr>
            <w:tcW w:w="8121" w:type="dxa"/>
            <w:vAlign w:val="center"/>
          </w:tcPr>
          <w:p w:rsidR="009B755E" w:rsidRPr="00045293" w:rsidRDefault="009B755E" w:rsidP="005F7C3A">
            <w:pPr>
              <w:pStyle w:val="Default"/>
              <w:rPr>
                <w:rFonts w:ascii="Times New Roman" w:hAnsi="Times New Roman" w:cs="Times New Roman"/>
                <w:sz w:val="22"/>
                <w:szCs w:val="22"/>
              </w:rPr>
            </w:pPr>
            <w:r>
              <w:rPr>
                <w:rFonts w:ascii="Times New Roman" w:hAnsi="Times New Roman" w:cs="Times New Roman"/>
                <w:sz w:val="22"/>
                <w:szCs w:val="22"/>
              </w:rPr>
              <w:t xml:space="preserve">E-mail:                         </w:t>
            </w:r>
          </w:p>
        </w:tc>
      </w:tr>
    </w:tbl>
    <w:p w:rsidR="009B755E" w:rsidRDefault="009B755E">
      <w:pPr>
        <w:rPr>
          <w:rFonts w:cs="Arial"/>
        </w:rPr>
      </w:pPr>
    </w:p>
    <w:p w:rsidR="009B755E" w:rsidRDefault="009B755E">
      <w:pPr>
        <w:rPr>
          <w:rFonts w:cs="Arial"/>
        </w:rPr>
      </w:pPr>
    </w:p>
    <w:p w:rsidR="00580DEB" w:rsidRDefault="00580DEB">
      <w:pPr>
        <w:rPr>
          <w:rFonts w:cs="Arial"/>
        </w:rPr>
      </w:pPr>
    </w:p>
    <w:tbl>
      <w:tblPr>
        <w:tblStyle w:val="TableGrid"/>
        <w:tblW w:w="11328" w:type="dxa"/>
        <w:tblInd w:w="-1242" w:type="dxa"/>
        <w:tblLook w:val="01E0" w:firstRow="1" w:lastRow="1" w:firstColumn="1" w:lastColumn="1" w:noHBand="0" w:noVBand="0"/>
      </w:tblPr>
      <w:tblGrid>
        <w:gridCol w:w="3207"/>
        <w:gridCol w:w="8121"/>
      </w:tblGrid>
      <w:tr w:rsidR="00580DEB" w:rsidRPr="00924B9D" w:rsidTr="00CF2146">
        <w:trPr>
          <w:trHeight w:val="413"/>
        </w:trPr>
        <w:tc>
          <w:tcPr>
            <w:tcW w:w="11328" w:type="dxa"/>
            <w:gridSpan w:val="2"/>
            <w:shd w:val="clear" w:color="auto" w:fill="E6E6E6"/>
            <w:vAlign w:val="center"/>
          </w:tcPr>
          <w:p w:rsidR="00580DEB" w:rsidRPr="00924B9D" w:rsidRDefault="00580DEB" w:rsidP="00147845">
            <w:pPr>
              <w:pStyle w:val="Heading1"/>
              <w:rPr>
                <w:szCs w:val="22"/>
              </w:rPr>
            </w:pPr>
            <w:r w:rsidRPr="00924B9D">
              <w:rPr>
                <w:szCs w:val="22"/>
              </w:rPr>
              <w:t xml:space="preserve">Application </w:t>
            </w:r>
          </w:p>
        </w:tc>
      </w:tr>
      <w:tr w:rsidR="009B755E" w:rsidRPr="00045293" w:rsidTr="00CF2146">
        <w:trPr>
          <w:trHeight w:val="467"/>
        </w:trPr>
        <w:tc>
          <w:tcPr>
            <w:tcW w:w="3207" w:type="dxa"/>
            <w:shd w:val="clear" w:color="auto" w:fill="E6E6E6"/>
          </w:tcPr>
          <w:p w:rsidR="009B755E" w:rsidRPr="00045293" w:rsidRDefault="009B755E" w:rsidP="009B755E">
            <w:pPr>
              <w:pStyle w:val="Heading2"/>
              <w:rPr>
                <w:rFonts w:ascii="Times New Roman" w:hAnsi="Times New Roman" w:cs="Times New Roman"/>
                <w:sz w:val="22"/>
                <w:szCs w:val="22"/>
              </w:rPr>
            </w:pPr>
            <w:r>
              <w:t>P</w:t>
            </w:r>
            <w:r w:rsidRPr="00CC30A7">
              <w:t>rovide a brief summary of the application?  What are some typical user transactions?</w:t>
            </w:r>
          </w:p>
        </w:tc>
        <w:tc>
          <w:tcPr>
            <w:tcW w:w="8121" w:type="dxa"/>
            <w:vAlign w:val="center"/>
          </w:tcPr>
          <w:p w:rsidR="009B755E" w:rsidRDefault="009B755E" w:rsidP="00F2749A">
            <w:pPr>
              <w:pStyle w:val="Default"/>
              <w:rPr>
                <w:rFonts w:ascii="Times New Roman" w:hAnsi="Times New Roman" w:cs="Times New Roman"/>
                <w:sz w:val="22"/>
                <w:szCs w:val="22"/>
              </w:rPr>
            </w:pPr>
          </w:p>
        </w:tc>
      </w:tr>
      <w:tr w:rsidR="009B755E" w:rsidRPr="00045293" w:rsidTr="00CF2146">
        <w:trPr>
          <w:trHeight w:val="467"/>
        </w:trPr>
        <w:tc>
          <w:tcPr>
            <w:tcW w:w="3207" w:type="dxa"/>
            <w:shd w:val="clear" w:color="auto" w:fill="E6E6E6"/>
          </w:tcPr>
          <w:p w:rsidR="009B755E" w:rsidRPr="00045293" w:rsidRDefault="001470F5" w:rsidP="001470F5">
            <w:pPr>
              <w:pStyle w:val="Heading2"/>
            </w:pPr>
            <w:r w:rsidRPr="001470F5">
              <w:t xml:space="preserve">What type of users will be accessing this site?  Employees? </w:t>
            </w:r>
            <w:r>
              <w:t>Veterans?</w:t>
            </w:r>
            <w:r w:rsidRPr="001470F5">
              <w:t xml:space="preserve"> C</w:t>
            </w:r>
            <w:r>
              <w:t>ontractors</w:t>
            </w:r>
            <w:r w:rsidRPr="001470F5">
              <w:t>?</w:t>
            </w:r>
          </w:p>
        </w:tc>
        <w:tc>
          <w:tcPr>
            <w:tcW w:w="8121" w:type="dxa"/>
            <w:vAlign w:val="center"/>
          </w:tcPr>
          <w:p w:rsidR="009B755E" w:rsidRDefault="009B755E" w:rsidP="00F2749A">
            <w:pPr>
              <w:pStyle w:val="Default"/>
              <w:rPr>
                <w:rFonts w:ascii="Times New Roman" w:hAnsi="Times New Roman" w:cs="Times New Roman"/>
                <w:sz w:val="22"/>
                <w:szCs w:val="22"/>
              </w:rPr>
            </w:pPr>
          </w:p>
        </w:tc>
      </w:tr>
      <w:tr w:rsidR="009B755E" w:rsidRPr="00045293" w:rsidTr="00CF2146">
        <w:trPr>
          <w:trHeight w:val="467"/>
        </w:trPr>
        <w:tc>
          <w:tcPr>
            <w:tcW w:w="3207" w:type="dxa"/>
            <w:shd w:val="clear" w:color="auto" w:fill="E6E6E6"/>
          </w:tcPr>
          <w:p w:rsidR="009B755E" w:rsidRPr="00045293" w:rsidRDefault="001470F5" w:rsidP="001470F5">
            <w:pPr>
              <w:pStyle w:val="Heading2"/>
            </w:pPr>
            <w:r w:rsidRPr="001470F5">
              <w:t>What is the average number of users for the application per day</w:t>
            </w:r>
            <w:r>
              <w:t>?</w:t>
            </w:r>
          </w:p>
        </w:tc>
        <w:tc>
          <w:tcPr>
            <w:tcW w:w="8121" w:type="dxa"/>
            <w:vAlign w:val="center"/>
          </w:tcPr>
          <w:p w:rsidR="009B755E" w:rsidRDefault="009B755E" w:rsidP="00F2749A">
            <w:pPr>
              <w:pStyle w:val="Default"/>
              <w:rPr>
                <w:rFonts w:ascii="Times New Roman" w:hAnsi="Times New Roman" w:cs="Times New Roman"/>
                <w:sz w:val="22"/>
                <w:szCs w:val="22"/>
              </w:rPr>
            </w:pPr>
          </w:p>
        </w:tc>
      </w:tr>
      <w:tr w:rsidR="009B755E" w:rsidRPr="00045293" w:rsidTr="00CF2146">
        <w:trPr>
          <w:trHeight w:val="467"/>
        </w:trPr>
        <w:tc>
          <w:tcPr>
            <w:tcW w:w="3207" w:type="dxa"/>
            <w:shd w:val="clear" w:color="auto" w:fill="E6E6E6"/>
          </w:tcPr>
          <w:p w:rsidR="009B755E" w:rsidRPr="00045293" w:rsidRDefault="001470F5" w:rsidP="001470F5">
            <w:pPr>
              <w:pStyle w:val="Heading2"/>
            </w:pPr>
            <w:r w:rsidRPr="001470F5">
              <w:t>How many user types and roles exist within the application?  (e.g. user, administrator, auditor, helpdesk, etc.)</w:t>
            </w:r>
          </w:p>
        </w:tc>
        <w:tc>
          <w:tcPr>
            <w:tcW w:w="8121" w:type="dxa"/>
            <w:vAlign w:val="center"/>
          </w:tcPr>
          <w:p w:rsidR="009B755E" w:rsidRDefault="009B755E" w:rsidP="00F2749A">
            <w:pPr>
              <w:pStyle w:val="Default"/>
              <w:rPr>
                <w:rFonts w:ascii="Times New Roman" w:hAnsi="Times New Roman" w:cs="Times New Roman"/>
                <w:sz w:val="22"/>
                <w:szCs w:val="22"/>
              </w:rPr>
            </w:pPr>
          </w:p>
        </w:tc>
      </w:tr>
      <w:tr w:rsidR="009B755E" w:rsidRPr="00045293" w:rsidTr="00CF2146">
        <w:trPr>
          <w:trHeight w:val="467"/>
        </w:trPr>
        <w:tc>
          <w:tcPr>
            <w:tcW w:w="3207" w:type="dxa"/>
            <w:shd w:val="clear" w:color="auto" w:fill="E6E6E6"/>
          </w:tcPr>
          <w:p w:rsidR="009B755E" w:rsidRDefault="001470F5" w:rsidP="001470F5">
            <w:pPr>
              <w:pStyle w:val="Heading2"/>
            </w:pPr>
            <w:r w:rsidRPr="001470F5">
              <w:t>Does the website provide self-registration?  Is admin approval of registered accounts required?</w:t>
            </w:r>
          </w:p>
          <w:p w:rsidR="001470F5" w:rsidRPr="00045293" w:rsidRDefault="001470F5" w:rsidP="00F2749A">
            <w:pPr>
              <w:pStyle w:val="Default"/>
              <w:rPr>
                <w:rFonts w:ascii="Times New Roman" w:hAnsi="Times New Roman" w:cs="Times New Roman"/>
                <w:sz w:val="22"/>
                <w:szCs w:val="22"/>
              </w:rPr>
            </w:pPr>
          </w:p>
        </w:tc>
        <w:tc>
          <w:tcPr>
            <w:tcW w:w="8121" w:type="dxa"/>
            <w:vAlign w:val="center"/>
          </w:tcPr>
          <w:p w:rsidR="009B755E" w:rsidRDefault="009B755E" w:rsidP="00F2749A">
            <w:pPr>
              <w:pStyle w:val="Default"/>
              <w:rPr>
                <w:rFonts w:ascii="Times New Roman" w:hAnsi="Times New Roman" w:cs="Times New Roman"/>
                <w:sz w:val="22"/>
                <w:szCs w:val="22"/>
              </w:rPr>
            </w:pPr>
          </w:p>
        </w:tc>
      </w:tr>
      <w:tr w:rsidR="00147845" w:rsidRPr="00045293" w:rsidTr="00045BFB">
        <w:trPr>
          <w:trHeight w:val="467"/>
        </w:trPr>
        <w:tc>
          <w:tcPr>
            <w:tcW w:w="3207" w:type="dxa"/>
            <w:shd w:val="clear" w:color="auto" w:fill="E6E6E6"/>
            <w:vAlign w:val="center"/>
          </w:tcPr>
          <w:p w:rsidR="00147845" w:rsidRPr="001F1E3E" w:rsidRDefault="00147845" w:rsidP="005F7C3A">
            <w:pPr>
              <w:pStyle w:val="Heading2"/>
            </w:pPr>
            <w:r w:rsidRPr="001F1E3E">
              <w:lastRenderedPageBreak/>
              <w:t>What type(s) of authentication are used or supported by application?</w:t>
            </w:r>
          </w:p>
          <w:p w:rsidR="00147845" w:rsidRDefault="00147845" w:rsidP="005F7C3A">
            <w:pPr>
              <w:pStyle w:val="Heading2"/>
              <w:numPr>
                <w:ilvl w:val="0"/>
                <w:numId w:val="0"/>
              </w:numPr>
            </w:pPr>
            <w:r w:rsidRPr="001F1E3E">
              <w:t>(CAC,</w:t>
            </w:r>
            <w:r>
              <w:t xml:space="preserve"> Windows AD, NTLM,</w:t>
            </w:r>
            <w:r w:rsidRPr="001F1E3E">
              <w:t xml:space="preserve"> simple HTTP, form based username and password, client certificate, etc.)</w:t>
            </w:r>
          </w:p>
        </w:tc>
        <w:tc>
          <w:tcPr>
            <w:tcW w:w="8121" w:type="dxa"/>
            <w:vAlign w:val="center"/>
          </w:tcPr>
          <w:p w:rsidR="00147845" w:rsidRDefault="00147845" w:rsidP="00F2749A">
            <w:pPr>
              <w:pStyle w:val="Default"/>
              <w:rPr>
                <w:rFonts w:ascii="Times New Roman" w:hAnsi="Times New Roman" w:cs="Times New Roman"/>
                <w:sz w:val="22"/>
                <w:szCs w:val="22"/>
              </w:rPr>
            </w:pPr>
          </w:p>
        </w:tc>
      </w:tr>
      <w:tr w:rsidR="00147845" w:rsidRPr="00045293" w:rsidTr="00045BFB">
        <w:trPr>
          <w:trHeight w:val="467"/>
        </w:trPr>
        <w:tc>
          <w:tcPr>
            <w:tcW w:w="3207" w:type="dxa"/>
            <w:shd w:val="clear" w:color="auto" w:fill="E6E6E6"/>
            <w:vAlign w:val="center"/>
          </w:tcPr>
          <w:p w:rsidR="00147845" w:rsidRDefault="00147845" w:rsidP="005F7C3A">
            <w:pPr>
              <w:pStyle w:val="Heading2"/>
            </w:pPr>
            <w:r w:rsidRPr="007E5301">
              <w:t xml:space="preserve">If application is divided into modules or </w:t>
            </w:r>
            <w:r w:rsidR="003A74B3" w:rsidRPr="007E5301">
              <w:t>sub-applications,</w:t>
            </w:r>
            <w:r w:rsidRPr="007E5301">
              <w:t xml:space="preserve"> provide short description of each and pertinent information about each (Approx size, user roles supported, languages used, additional authentication required, etc.)</w:t>
            </w:r>
          </w:p>
        </w:tc>
        <w:tc>
          <w:tcPr>
            <w:tcW w:w="8121" w:type="dxa"/>
            <w:vAlign w:val="center"/>
          </w:tcPr>
          <w:p w:rsidR="00147845" w:rsidRDefault="00147845" w:rsidP="00F2749A">
            <w:pPr>
              <w:pStyle w:val="Default"/>
              <w:rPr>
                <w:rFonts w:ascii="Times New Roman" w:hAnsi="Times New Roman" w:cs="Times New Roman"/>
                <w:sz w:val="22"/>
                <w:szCs w:val="22"/>
              </w:rPr>
            </w:pPr>
          </w:p>
        </w:tc>
      </w:tr>
      <w:tr w:rsidR="00147845" w:rsidRPr="00045293" w:rsidTr="00045BFB">
        <w:trPr>
          <w:trHeight w:val="467"/>
        </w:trPr>
        <w:tc>
          <w:tcPr>
            <w:tcW w:w="3207" w:type="dxa"/>
            <w:shd w:val="clear" w:color="auto" w:fill="E6E6E6"/>
            <w:vAlign w:val="center"/>
          </w:tcPr>
          <w:p w:rsidR="00147845" w:rsidRPr="00BC3E50" w:rsidRDefault="00147845" w:rsidP="005F7C3A">
            <w:pPr>
              <w:pStyle w:val="Heading2"/>
            </w:pPr>
            <w:r w:rsidRPr="00BC3E50">
              <w:t>Please attach application Flow/Usage diagrams or design documentation if available</w:t>
            </w:r>
          </w:p>
        </w:tc>
        <w:tc>
          <w:tcPr>
            <w:tcW w:w="8121" w:type="dxa"/>
            <w:vAlign w:val="center"/>
          </w:tcPr>
          <w:p w:rsidR="00147845" w:rsidRDefault="00147845" w:rsidP="00F2749A">
            <w:pPr>
              <w:pStyle w:val="Default"/>
              <w:rPr>
                <w:rFonts w:ascii="Times New Roman" w:hAnsi="Times New Roman" w:cs="Times New Roman"/>
                <w:sz w:val="22"/>
                <w:szCs w:val="22"/>
              </w:rPr>
            </w:pPr>
          </w:p>
        </w:tc>
      </w:tr>
      <w:tr w:rsidR="00147845" w:rsidRPr="00045293" w:rsidTr="00045BFB">
        <w:trPr>
          <w:trHeight w:val="467"/>
        </w:trPr>
        <w:tc>
          <w:tcPr>
            <w:tcW w:w="3207" w:type="dxa"/>
            <w:shd w:val="clear" w:color="auto" w:fill="E6E6E6"/>
            <w:vAlign w:val="center"/>
          </w:tcPr>
          <w:p w:rsidR="00147845" w:rsidRPr="00BC3E50" w:rsidRDefault="00147845" w:rsidP="005F7C3A">
            <w:pPr>
              <w:pStyle w:val="Heading2"/>
            </w:pPr>
            <w:r>
              <w:t>What is the most important / sensitive information stored in the application? e.g. SSN, PII, PHI, Credit Card Numbers, etc.</w:t>
            </w:r>
          </w:p>
        </w:tc>
        <w:tc>
          <w:tcPr>
            <w:tcW w:w="8121" w:type="dxa"/>
            <w:vAlign w:val="center"/>
          </w:tcPr>
          <w:p w:rsidR="00147845" w:rsidRDefault="00147845" w:rsidP="00F2749A">
            <w:pPr>
              <w:pStyle w:val="Default"/>
              <w:rPr>
                <w:rFonts w:ascii="Times New Roman" w:hAnsi="Times New Roman" w:cs="Times New Roman"/>
                <w:sz w:val="22"/>
                <w:szCs w:val="22"/>
              </w:rPr>
            </w:pPr>
          </w:p>
        </w:tc>
      </w:tr>
      <w:tr w:rsidR="00147845" w:rsidRPr="00045293" w:rsidTr="00045BFB">
        <w:trPr>
          <w:trHeight w:val="467"/>
        </w:trPr>
        <w:tc>
          <w:tcPr>
            <w:tcW w:w="3207" w:type="dxa"/>
            <w:shd w:val="clear" w:color="auto" w:fill="E6E6E6"/>
            <w:vAlign w:val="center"/>
          </w:tcPr>
          <w:p w:rsidR="00147845" w:rsidRDefault="00147845" w:rsidP="005F7C3A">
            <w:pPr>
              <w:pStyle w:val="Heading2"/>
            </w:pPr>
            <w:r>
              <w:t xml:space="preserve">What is the most damaging or dangerous action that could occur in the application? e.g. read only users can modify data, users can view other </w:t>
            </w:r>
            <w:r w:rsidR="003A74B3">
              <w:t>users’</w:t>
            </w:r>
            <w:r>
              <w:t xml:space="preserve"> credit card information, etc.</w:t>
            </w:r>
          </w:p>
        </w:tc>
        <w:tc>
          <w:tcPr>
            <w:tcW w:w="8121" w:type="dxa"/>
            <w:vAlign w:val="center"/>
          </w:tcPr>
          <w:p w:rsidR="00147845" w:rsidRDefault="00147845" w:rsidP="00F2749A">
            <w:pPr>
              <w:pStyle w:val="Default"/>
              <w:rPr>
                <w:rFonts w:ascii="Times New Roman" w:hAnsi="Times New Roman" w:cs="Times New Roman"/>
                <w:sz w:val="22"/>
                <w:szCs w:val="22"/>
              </w:rPr>
            </w:pPr>
          </w:p>
        </w:tc>
      </w:tr>
    </w:tbl>
    <w:p w:rsidR="00CC30A7" w:rsidRDefault="00CC30A7">
      <w:pPr>
        <w:rPr>
          <w:rFonts w:cs="Arial"/>
        </w:rPr>
      </w:pPr>
    </w:p>
    <w:p w:rsidR="0093586E" w:rsidRDefault="0093586E">
      <w:pPr>
        <w:rPr>
          <w:rFonts w:cs="Arial"/>
        </w:rPr>
      </w:pPr>
    </w:p>
    <w:tbl>
      <w:tblPr>
        <w:tblStyle w:val="TableGrid"/>
        <w:tblW w:w="0" w:type="auto"/>
        <w:tblInd w:w="-1242" w:type="dxa"/>
        <w:tblLook w:val="01E0" w:firstRow="1" w:lastRow="1" w:firstColumn="1" w:lastColumn="1" w:noHBand="0" w:noVBand="0"/>
      </w:tblPr>
      <w:tblGrid>
        <w:gridCol w:w="510"/>
        <w:gridCol w:w="660"/>
        <w:gridCol w:w="7980"/>
      </w:tblGrid>
      <w:tr w:rsidR="0093586E" w:rsidRPr="00412495" w:rsidTr="0093586E">
        <w:trPr>
          <w:trHeight w:val="530"/>
        </w:trPr>
        <w:tc>
          <w:tcPr>
            <w:tcW w:w="9150" w:type="dxa"/>
            <w:gridSpan w:val="3"/>
            <w:shd w:val="clear" w:color="auto" w:fill="E6E6E6"/>
          </w:tcPr>
          <w:p w:rsidR="0093586E" w:rsidRPr="00412495" w:rsidRDefault="006570A6" w:rsidP="00B656D5">
            <w:pPr>
              <w:pStyle w:val="Heading1"/>
            </w:pPr>
            <w:r>
              <w:t>Checklist for Software Required:</w:t>
            </w:r>
          </w:p>
        </w:tc>
      </w:tr>
      <w:tr w:rsidR="0093586E" w:rsidRPr="00412495" w:rsidTr="006570A6">
        <w:trPr>
          <w:trHeight w:val="530"/>
        </w:trPr>
        <w:tc>
          <w:tcPr>
            <w:tcW w:w="510" w:type="dxa"/>
            <w:shd w:val="clear" w:color="auto" w:fill="E6E6E6"/>
          </w:tcPr>
          <w:p w:rsidR="0093586E" w:rsidRPr="0093586E" w:rsidRDefault="0093586E" w:rsidP="0093586E">
            <w:pPr>
              <w:numPr>
                <w:ilvl w:val="0"/>
                <w:numId w:val="6"/>
              </w:numPr>
              <w:tabs>
                <w:tab w:val="clear" w:pos="720"/>
              </w:tabs>
              <w:ind w:hanging="678"/>
            </w:pPr>
          </w:p>
        </w:tc>
        <w:sdt>
          <w:sdtPr>
            <w:id w:val="-1981380148"/>
            <w14:checkbox>
              <w14:checked w14:val="0"/>
              <w14:checkedState w14:val="2612" w14:font="MS Gothic"/>
              <w14:uncheckedState w14:val="2610" w14:font="MS Gothic"/>
            </w14:checkbox>
          </w:sdtPr>
          <w:sdtContent>
            <w:tc>
              <w:tcPr>
                <w:tcW w:w="660" w:type="dxa"/>
                <w:shd w:val="clear" w:color="auto" w:fill="auto"/>
                <w:vAlign w:val="center"/>
              </w:tcPr>
              <w:p w:rsidR="0093586E" w:rsidRPr="0093586E" w:rsidRDefault="00E35E66" w:rsidP="0093586E">
                <w:r>
                  <w:rPr>
                    <w:rFonts w:ascii="MS Gothic" w:eastAsia="MS Gothic" w:hAnsi="MS Gothic" w:hint="eastAsia"/>
                  </w:rPr>
                  <w:t>☐</w:t>
                </w:r>
              </w:p>
            </w:tc>
          </w:sdtContent>
        </w:sdt>
        <w:tc>
          <w:tcPr>
            <w:tcW w:w="7980" w:type="dxa"/>
            <w:shd w:val="clear" w:color="auto" w:fill="auto"/>
            <w:vAlign w:val="center"/>
          </w:tcPr>
          <w:p w:rsidR="0093586E" w:rsidRPr="00391B04" w:rsidRDefault="00E35E66" w:rsidP="00B656D5">
            <w:pPr>
              <w:pStyle w:val="CM41"/>
              <w:rPr>
                <w:rFonts w:cs="Arial"/>
                <w:b/>
                <w:sz w:val="22"/>
                <w:szCs w:val="22"/>
              </w:rPr>
            </w:pPr>
            <w:r w:rsidRPr="00391B04">
              <w:rPr>
                <w:rFonts w:cs="Arial"/>
                <w:b/>
                <w:sz w:val="22"/>
                <w:szCs w:val="22"/>
              </w:rPr>
              <w:t>The source code submitted must cleanly compile to an executable program.</w:t>
            </w:r>
          </w:p>
        </w:tc>
      </w:tr>
      <w:tr w:rsidR="000055B8" w:rsidRPr="00412495" w:rsidTr="000055B8">
        <w:trPr>
          <w:trHeight w:val="3914"/>
        </w:trPr>
        <w:tc>
          <w:tcPr>
            <w:tcW w:w="510" w:type="dxa"/>
            <w:shd w:val="clear" w:color="auto" w:fill="E6E6E6"/>
          </w:tcPr>
          <w:p w:rsidR="000055B8" w:rsidRPr="0093586E" w:rsidRDefault="000055B8" w:rsidP="0093586E">
            <w:pPr>
              <w:numPr>
                <w:ilvl w:val="0"/>
                <w:numId w:val="6"/>
              </w:numPr>
              <w:tabs>
                <w:tab w:val="clear" w:pos="720"/>
              </w:tabs>
              <w:ind w:hanging="678"/>
            </w:pPr>
          </w:p>
        </w:tc>
        <w:tc>
          <w:tcPr>
            <w:tcW w:w="8640" w:type="dxa"/>
            <w:gridSpan w:val="2"/>
            <w:shd w:val="clear" w:color="auto" w:fill="auto"/>
            <w:vAlign w:val="center"/>
          </w:tcPr>
          <w:p w:rsidR="000055B8" w:rsidRDefault="000055B8" w:rsidP="00B656D5">
            <w:pPr>
              <w:pStyle w:val="CM41"/>
              <w:rPr>
                <w:rFonts w:cs="Arial"/>
                <w:sz w:val="22"/>
                <w:szCs w:val="22"/>
              </w:rPr>
            </w:pPr>
            <w:r>
              <w:rPr>
                <w:rFonts w:cs="Arial"/>
                <w:sz w:val="22"/>
                <w:szCs w:val="22"/>
              </w:rPr>
              <w:t>For a .NET application or any application built using Visual Studio, the following is required:  the source code for the application (.</w:t>
            </w:r>
            <w:proofErr w:type="spellStart"/>
            <w:r>
              <w:rPr>
                <w:rFonts w:cs="Arial"/>
                <w:sz w:val="22"/>
                <w:szCs w:val="22"/>
              </w:rPr>
              <w:t>cs</w:t>
            </w:r>
            <w:proofErr w:type="spellEnd"/>
            <w:r>
              <w:rPr>
                <w:rFonts w:cs="Arial"/>
                <w:sz w:val="22"/>
                <w:szCs w:val="22"/>
              </w:rPr>
              <w:t xml:space="preserve"> files), as well as all libraries, frameworks, </w:t>
            </w:r>
            <w:proofErr w:type="spellStart"/>
            <w:r>
              <w:rPr>
                <w:rFonts w:cs="Arial"/>
                <w:sz w:val="22"/>
                <w:szCs w:val="22"/>
              </w:rPr>
              <w:t>dll’s</w:t>
            </w:r>
            <w:proofErr w:type="spellEnd"/>
            <w:r>
              <w:rPr>
                <w:rFonts w:cs="Arial"/>
                <w:sz w:val="22"/>
                <w:szCs w:val="22"/>
              </w:rPr>
              <w:t>, xml configuration files, build files and any other 3</w:t>
            </w:r>
            <w:r w:rsidRPr="000055B8">
              <w:rPr>
                <w:rFonts w:cs="Arial"/>
                <w:sz w:val="22"/>
                <w:szCs w:val="22"/>
                <w:vertAlign w:val="superscript"/>
              </w:rPr>
              <w:t>rd</w:t>
            </w:r>
            <w:r>
              <w:rPr>
                <w:rFonts w:cs="Arial"/>
                <w:sz w:val="22"/>
                <w:szCs w:val="22"/>
              </w:rPr>
              <w:t xml:space="preserve"> party dependencies</w:t>
            </w:r>
            <w:r w:rsidR="009B79ED">
              <w:rPr>
                <w:rFonts w:cs="Arial"/>
                <w:sz w:val="22"/>
                <w:szCs w:val="22"/>
              </w:rPr>
              <w:t>.</w:t>
            </w:r>
          </w:p>
          <w:p w:rsidR="000055B8" w:rsidRDefault="000055B8" w:rsidP="000055B8">
            <w:pPr>
              <w:pStyle w:val="Default"/>
            </w:pPr>
          </w:p>
          <w:tbl>
            <w:tblPr>
              <w:tblStyle w:val="TableGrid"/>
              <w:tblW w:w="0" w:type="auto"/>
              <w:tblLook w:val="04A0" w:firstRow="1" w:lastRow="0" w:firstColumn="1" w:lastColumn="0" w:noHBand="0" w:noVBand="1"/>
            </w:tblPr>
            <w:tblGrid>
              <w:gridCol w:w="547"/>
              <w:gridCol w:w="7862"/>
            </w:tblGrid>
            <w:tr w:rsidR="000055B8" w:rsidTr="000055B8">
              <w:trPr>
                <w:trHeight w:val="368"/>
              </w:trPr>
              <w:sdt>
                <w:sdtPr>
                  <w:id w:val="-1267231934"/>
                  <w14:checkbox>
                    <w14:checked w14:val="0"/>
                    <w14:checkedState w14:val="2612" w14:font="MS Gothic"/>
                    <w14:uncheckedState w14:val="2610" w14:font="MS Gothic"/>
                  </w14:checkbox>
                </w:sdtPr>
                <w:sdtContent>
                  <w:tc>
                    <w:tcPr>
                      <w:tcW w:w="547" w:type="dxa"/>
                    </w:tcPr>
                    <w:p w:rsidR="000055B8" w:rsidRDefault="009B79ED" w:rsidP="000055B8">
                      <w:pPr>
                        <w:pStyle w:val="Default"/>
                      </w:pPr>
                      <w:r>
                        <w:rPr>
                          <w:rFonts w:ascii="MS Gothic" w:eastAsia="MS Gothic" w:hAnsi="MS Gothic" w:hint="eastAsia"/>
                        </w:rPr>
                        <w:t>☐</w:t>
                      </w:r>
                    </w:p>
                  </w:tc>
                </w:sdtContent>
              </w:sdt>
              <w:tc>
                <w:tcPr>
                  <w:tcW w:w="7862" w:type="dxa"/>
                </w:tcPr>
                <w:p w:rsidR="000055B8" w:rsidRPr="000055B8" w:rsidRDefault="000055B8" w:rsidP="000055B8">
                  <w:pPr>
                    <w:pStyle w:val="Default"/>
                    <w:rPr>
                      <w:sz w:val="22"/>
                      <w:szCs w:val="22"/>
                    </w:rPr>
                  </w:pPr>
                  <w:r w:rsidRPr="000055B8">
                    <w:rPr>
                      <w:sz w:val="22"/>
                      <w:szCs w:val="22"/>
                    </w:rPr>
                    <w:t>Provide a zip file</w:t>
                  </w:r>
                  <w:r>
                    <w:rPr>
                      <w:sz w:val="22"/>
                      <w:szCs w:val="22"/>
                    </w:rPr>
                    <w:t xml:space="preserve"> containing each Visual Studio solution’s top level directory and all subdirectories.  For an ASP.NET application, with C# source files, this includes all .</w:t>
                  </w:r>
                  <w:proofErr w:type="spellStart"/>
                  <w:r>
                    <w:rPr>
                      <w:sz w:val="22"/>
                      <w:szCs w:val="22"/>
                    </w:rPr>
                    <w:t>sln</w:t>
                  </w:r>
                  <w:proofErr w:type="spellEnd"/>
                  <w:r>
                    <w:rPr>
                      <w:sz w:val="22"/>
                      <w:szCs w:val="22"/>
                    </w:rPr>
                    <w:t>, .</w:t>
                  </w:r>
                  <w:proofErr w:type="spellStart"/>
                  <w:r>
                    <w:rPr>
                      <w:sz w:val="22"/>
                      <w:szCs w:val="22"/>
                    </w:rPr>
                    <w:t>suo</w:t>
                  </w:r>
                  <w:proofErr w:type="spellEnd"/>
                  <w:r>
                    <w:rPr>
                      <w:sz w:val="22"/>
                      <w:szCs w:val="22"/>
                    </w:rPr>
                    <w:t>, .</w:t>
                  </w:r>
                  <w:proofErr w:type="spellStart"/>
                  <w:r>
                    <w:rPr>
                      <w:sz w:val="22"/>
                      <w:szCs w:val="22"/>
                    </w:rPr>
                    <w:t>csproj</w:t>
                  </w:r>
                  <w:proofErr w:type="spellEnd"/>
                  <w:r>
                    <w:rPr>
                      <w:sz w:val="22"/>
                      <w:szCs w:val="22"/>
                    </w:rPr>
                    <w:t>, .</w:t>
                  </w:r>
                  <w:proofErr w:type="spellStart"/>
                  <w:r>
                    <w:rPr>
                      <w:sz w:val="22"/>
                      <w:szCs w:val="22"/>
                    </w:rPr>
                    <w:t>cs</w:t>
                  </w:r>
                  <w:proofErr w:type="spellEnd"/>
                  <w:r>
                    <w:rPr>
                      <w:sz w:val="22"/>
                      <w:szCs w:val="22"/>
                    </w:rPr>
                    <w:t>, .</w:t>
                  </w:r>
                  <w:proofErr w:type="spellStart"/>
                  <w:r>
                    <w:rPr>
                      <w:sz w:val="22"/>
                      <w:szCs w:val="22"/>
                    </w:rPr>
                    <w:t>aspx</w:t>
                  </w:r>
                  <w:proofErr w:type="spellEnd"/>
                  <w:r>
                    <w:rPr>
                      <w:sz w:val="22"/>
                      <w:szCs w:val="22"/>
                    </w:rPr>
                    <w:t>, .</w:t>
                  </w:r>
                  <w:proofErr w:type="spellStart"/>
                  <w:r>
                    <w:rPr>
                      <w:sz w:val="22"/>
                      <w:szCs w:val="22"/>
                    </w:rPr>
                    <w:t>ascx</w:t>
                  </w:r>
                  <w:proofErr w:type="spellEnd"/>
                  <w:r>
                    <w:rPr>
                      <w:sz w:val="22"/>
                      <w:szCs w:val="22"/>
                    </w:rPr>
                    <w:t>, .</w:t>
                  </w:r>
                  <w:proofErr w:type="spellStart"/>
                  <w:r>
                    <w:rPr>
                      <w:sz w:val="22"/>
                      <w:szCs w:val="22"/>
                    </w:rPr>
                    <w:t>asax</w:t>
                  </w:r>
                  <w:proofErr w:type="spellEnd"/>
                  <w:r>
                    <w:rPr>
                      <w:sz w:val="22"/>
                      <w:szCs w:val="22"/>
                    </w:rPr>
                    <w:t>, .asp, .</w:t>
                  </w:r>
                  <w:proofErr w:type="spellStart"/>
                  <w:r>
                    <w:rPr>
                      <w:sz w:val="22"/>
                      <w:szCs w:val="22"/>
                    </w:rPr>
                    <w:t>config</w:t>
                  </w:r>
                  <w:proofErr w:type="spellEnd"/>
                  <w:r>
                    <w:rPr>
                      <w:sz w:val="22"/>
                      <w:szCs w:val="22"/>
                    </w:rPr>
                    <w:t>, .xml, .</w:t>
                  </w:r>
                  <w:proofErr w:type="spellStart"/>
                  <w:r>
                    <w:rPr>
                      <w:sz w:val="22"/>
                      <w:szCs w:val="22"/>
                    </w:rPr>
                    <w:t>resx</w:t>
                  </w:r>
                  <w:proofErr w:type="spellEnd"/>
                  <w:r>
                    <w:rPr>
                      <w:sz w:val="22"/>
                      <w:szCs w:val="22"/>
                    </w:rPr>
                    <w:t>, .settings, .</w:t>
                  </w:r>
                  <w:proofErr w:type="spellStart"/>
                  <w:r>
                    <w:rPr>
                      <w:sz w:val="22"/>
                      <w:szCs w:val="22"/>
                    </w:rPr>
                    <w:t>dll</w:t>
                  </w:r>
                  <w:proofErr w:type="spellEnd"/>
                  <w:r>
                    <w:rPr>
                      <w:sz w:val="22"/>
                      <w:szCs w:val="22"/>
                    </w:rPr>
                    <w:t>, .exe, .</w:t>
                  </w:r>
                  <w:proofErr w:type="spellStart"/>
                  <w:r>
                    <w:rPr>
                      <w:sz w:val="22"/>
                      <w:szCs w:val="22"/>
                    </w:rPr>
                    <w:t>pdb</w:t>
                  </w:r>
                  <w:proofErr w:type="spellEnd"/>
                  <w:r>
                    <w:rPr>
                      <w:sz w:val="22"/>
                      <w:szCs w:val="22"/>
                    </w:rPr>
                    <w:t>, .txt, .cache, etc. files included in the Visual Studio solution and generated by Visual Studio.</w:t>
                  </w:r>
                </w:p>
              </w:tc>
            </w:tr>
            <w:tr w:rsidR="000055B8" w:rsidTr="000055B8">
              <w:sdt>
                <w:sdtPr>
                  <w:id w:val="-1376847790"/>
                  <w14:checkbox>
                    <w14:checked w14:val="0"/>
                    <w14:checkedState w14:val="2612" w14:font="MS Gothic"/>
                    <w14:uncheckedState w14:val="2610" w14:font="MS Gothic"/>
                  </w14:checkbox>
                </w:sdtPr>
                <w:sdtContent>
                  <w:tc>
                    <w:tcPr>
                      <w:tcW w:w="547" w:type="dxa"/>
                    </w:tcPr>
                    <w:p w:rsidR="000055B8" w:rsidRDefault="000055B8" w:rsidP="000055B8">
                      <w:pPr>
                        <w:pStyle w:val="Default"/>
                      </w:pPr>
                      <w:r>
                        <w:rPr>
                          <w:rFonts w:ascii="MS Gothic" w:eastAsia="MS Gothic" w:hAnsi="MS Gothic" w:hint="eastAsia"/>
                        </w:rPr>
                        <w:t>☐</w:t>
                      </w:r>
                    </w:p>
                  </w:tc>
                </w:sdtContent>
              </w:sdt>
              <w:tc>
                <w:tcPr>
                  <w:tcW w:w="7862" w:type="dxa"/>
                </w:tcPr>
                <w:p w:rsidR="000055B8" w:rsidRPr="000055B8" w:rsidRDefault="000055B8" w:rsidP="000055B8">
                  <w:pPr>
                    <w:pStyle w:val="Default"/>
                    <w:rPr>
                      <w:sz w:val="22"/>
                      <w:szCs w:val="22"/>
                    </w:rPr>
                  </w:pPr>
                  <w:r w:rsidRPr="000055B8">
                    <w:rPr>
                      <w:sz w:val="22"/>
                      <w:szCs w:val="22"/>
                    </w:rPr>
                    <w:t>Any libraries</w:t>
                  </w:r>
                  <w:r>
                    <w:rPr>
                      <w:sz w:val="22"/>
                      <w:szCs w:val="22"/>
                    </w:rPr>
                    <w:t xml:space="preserve"> (external .</w:t>
                  </w:r>
                  <w:proofErr w:type="spellStart"/>
                  <w:r>
                    <w:rPr>
                      <w:sz w:val="22"/>
                      <w:szCs w:val="22"/>
                    </w:rPr>
                    <w:t>dll</w:t>
                  </w:r>
                  <w:proofErr w:type="spellEnd"/>
                  <w:r>
                    <w:rPr>
                      <w:sz w:val="22"/>
                      <w:szCs w:val="22"/>
                    </w:rPr>
                    <w:t xml:space="preserve"> files) referenced by the solution, which are not included in the Visual Studio solution directory hierarchy must also be included.</w:t>
                  </w:r>
                </w:p>
              </w:tc>
            </w:tr>
          </w:tbl>
          <w:p w:rsidR="000055B8" w:rsidRPr="000055B8" w:rsidRDefault="000055B8" w:rsidP="000055B8">
            <w:pPr>
              <w:pStyle w:val="Default"/>
            </w:pPr>
          </w:p>
        </w:tc>
      </w:tr>
      <w:tr w:rsidR="000055B8" w:rsidRPr="00412495" w:rsidTr="008A345A">
        <w:trPr>
          <w:trHeight w:val="530"/>
        </w:trPr>
        <w:tc>
          <w:tcPr>
            <w:tcW w:w="510" w:type="dxa"/>
            <w:shd w:val="clear" w:color="auto" w:fill="E6E6E6"/>
          </w:tcPr>
          <w:p w:rsidR="000055B8" w:rsidRPr="0093586E" w:rsidRDefault="000055B8" w:rsidP="0093586E">
            <w:pPr>
              <w:numPr>
                <w:ilvl w:val="0"/>
                <w:numId w:val="6"/>
              </w:numPr>
              <w:tabs>
                <w:tab w:val="clear" w:pos="720"/>
              </w:tabs>
              <w:ind w:hanging="678"/>
            </w:pPr>
          </w:p>
        </w:tc>
        <w:tc>
          <w:tcPr>
            <w:tcW w:w="8640" w:type="dxa"/>
            <w:gridSpan w:val="2"/>
            <w:shd w:val="clear" w:color="auto" w:fill="auto"/>
            <w:vAlign w:val="center"/>
          </w:tcPr>
          <w:p w:rsidR="000055B8" w:rsidRDefault="000055B8" w:rsidP="00B656D5">
            <w:pPr>
              <w:pStyle w:val="CM41"/>
              <w:rPr>
                <w:rFonts w:cs="Arial"/>
                <w:sz w:val="22"/>
                <w:szCs w:val="22"/>
              </w:rPr>
            </w:pPr>
            <w:r>
              <w:rPr>
                <w:rFonts w:cs="Arial"/>
                <w:sz w:val="22"/>
                <w:szCs w:val="22"/>
              </w:rPr>
              <w:t>For a Java application, the following is required:  the source code for the application (.java files), the build script used to build the class, jar, and any executable files produced.  This includes all of the Ant (build.xml) or Maven (pom.xml) build scripts for the Ant or Maven projects, as well as all libraries, frameworks, .jar files, xml configuration files, properties files, and any other 3</w:t>
            </w:r>
            <w:r w:rsidRPr="000055B8">
              <w:rPr>
                <w:rFonts w:cs="Arial"/>
                <w:sz w:val="22"/>
                <w:szCs w:val="22"/>
                <w:vertAlign w:val="superscript"/>
              </w:rPr>
              <w:t>rd</w:t>
            </w:r>
            <w:r>
              <w:rPr>
                <w:rFonts w:cs="Arial"/>
                <w:sz w:val="22"/>
                <w:szCs w:val="22"/>
              </w:rPr>
              <w:t xml:space="preserve"> party dependencies.</w:t>
            </w:r>
          </w:p>
          <w:p w:rsidR="009B79ED" w:rsidRDefault="009B79ED" w:rsidP="009B79ED">
            <w:pPr>
              <w:pStyle w:val="Default"/>
            </w:pPr>
          </w:p>
          <w:tbl>
            <w:tblPr>
              <w:tblStyle w:val="TableGrid"/>
              <w:tblW w:w="0" w:type="auto"/>
              <w:tblLook w:val="04A0" w:firstRow="1" w:lastRow="0" w:firstColumn="1" w:lastColumn="0" w:noHBand="0" w:noVBand="1"/>
            </w:tblPr>
            <w:tblGrid>
              <w:gridCol w:w="547"/>
              <w:gridCol w:w="7862"/>
            </w:tblGrid>
            <w:tr w:rsidR="009B79ED" w:rsidTr="00EE0F57">
              <w:trPr>
                <w:trHeight w:val="368"/>
              </w:trPr>
              <w:sdt>
                <w:sdtPr>
                  <w:id w:val="-171176049"/>
                  <w14:checkbox>
                    <w14:checked w14:val="0"/>
                    <w14:checkedState w14:val="2612" w14:font="MS Gothic"/>
                    <w14:uncheckedState w14:val="2610" w14:font="MS Gothic"/>
                  </w14:checkbox>
                </w:sdtPr>
                <w:sdtContent>
                  <w:tc>
                    <w:tcPr>
                      <w:tcW w:w="547" w:type="dxa"/>
                    </w:tcPr>
                    <w:p w:rsidR="009B79ED" w:rsidRDefault="009B79ED" w:rsidP="00EE0F57">
                      <w:pPr>
                        <w:pStyle w:val="Default"/>
                      </w:pPr>
                      <w:r>
                        <w:rPr>
                          <w:rFonts w:ascii="MS Gothic" w:eastAsia="MS Gothic" w:hAnsi="MS Gothic" w:hint="eastAsia"/>
                        </w:rPr>
                        <w:t>☐</w:t>
                      </w:r>
                    </w:p>
                  </w:tc>
                </w:sdtContent>
              </w:sdt>
              <w:tc>
                <w:tcPr>
                  <w:tcW w:w="7862" w:type="dxa"/>
                </w:tcPr>
                <w:p w:rsidR="009B79ED" w:rsidRPr="000055B8" w:rsidRDefault="009B79ED" w:rsidP="009B79ED">
                  <w:pPr>
                    <w:pStyle w:val="Default"/>
                    <w:rPr>
                      <w:sz w:val="22"/>
                      <w:szCs w:val="22"/>
                    </w:rPr>
                  </w:pPr>
                  <w:r w:rsidRPr="000055B8">
                    <w:rPr>
                      <w:sz w:val="22"/>
                      <w:szCs w:val="22"/>
                    </w:rPr>
                    <w:t>Provide a zip file</w:t>
                  </w:r>
                  <w:r>
                    <w:rPr>
                      <w:sz w:val="22"/>
                      <w:szCs w:val="22"/>
                    </w:rPr>
                    <w:t xml:space="preserve"> containing </w:t>
                  </w:r>
                  <w:r>
                    <w:rPr>
                      <w:sz w:val="22"/>
                      <w:szCs w:val="22"/>
                    </w:rPr>
                    <w:t>everything in the project’s Eclipse directory and workspace directory structures (or directory structure for the IDE used to develop and build the application).</w:t>
                  </w:r>
                </w:p>
              </w:tc>
            </w:tr>
            <w:tr w:rsidR="009B79ED" w:rsidTr="00EE0F57">
              <w:sdt>
                <w:sdtPr>
                  <w:id w:val="924688389"/>
                  <w14:checkbox>
                    <w14:checked w14:val="0"/>
                    <w14:checkedState w14:val="2612" w14:font="MS Gothic"/>
                    <w14:uncheckedState w14:val="2610" w14:font="MS Gothic"/>
                  </w14:checkbox>
                </w:sdtPr>
                <w:sdtContent>
                  <w:tc>
                    <w:tcPr>
                      <w:tcW w:w="547" w:type="dxa"/>
                    </w:tcPr>
                    <w:p w:rsidR="009B79ED" w:rsidRDefault="009B79ED" w:rsidP="00EE0F57">
                      <w:pPr>
                        <w:pStyle w:val="Default"/>
                      </w:pPr>
                      <w:r>
                        <w:rPr>
                          <w:rFonts w:ascii="MS Gothic" w:eastAsia="MS Gothic" w:hAnsi="MS Gothic" w:hint="eastAsia"/>
                        </w:rPr>
                        <w:t>☐</w:t>
                      </w:r>
                    </w:p>
                  </w:tc>
                </w:sdtContent>
              </w:sdt>
              <w:tc>
                <w:tcPr>
                  <w:tcW w:w="7862" w:type="dxa"/>
                </w:tcPr>
                <w:p w:rsidR="009B79ED" w:rsidRPr="000055B8" w:rsidRDefault="009B79ED" w:rsidP="009B79ED">
                  <w:pPr>
                    <w:pStyle w:val="Default"/>
                    <w:rPr>
                      <w:sz w:val="22"/>
                      <w:szCs w:val="22"/>
                    </w:rPr>
                  </w:pPr>
                  <w:r>
                    <w:rPr>
                      <w:sz w:val="22"/>
                      <w:szCs w:val="22"/>
                    </w:rPr>
                    <w:t>For Eclipse, provide the .metadata directory, or specific instructions for loading the workspace and projects into Eclipse, so that all projects can be compiled and built successfully.</w:t>
                  </w:r>
                </w:p>
              </w:tc>
            </w:tr>
          </w:tbl>
          <w:p w:rsidR="009B79ED" w:rsidRPr="009B79ED" w:rsidRDefault="00E0413C" w:rsidP="009B79ED">
            <w:pPr>
              <w:pStyle w:val="Default"/>
            </w:pPr>
            <w:r>
              <w:t xml:space="preserve">   </w:t>
            </w:r>
          </w:p>
        </w:tc>
      </w:tr>
    </w:tbl>
    <w:p w:rsidR="0093586E" w:rsidRDefault="0093586E">
      <w:pPr>
        <w:rPr>
          <w:rFonts w:cs="Arial"/>
        </w:rPr>
      </w:pPr>
    </w:p>
    <w:p w:rsidR="0093586E" w:rsidRDefault="0093586E">
      <w:pPr>
        <w:rPr>
          <w:rFonts w:cs="Arial"/>
        </w:rPr>
      </w:pPr>
    </w:p>
    <w:p w:rsidR="00147845" w:rsidRDefault="00147845">
      <w:pPr>
        <w:rPr>
          <w:rFonts w:cs="Arial"/>
        </w:rPr>
      </w:pPr>
    </w:p>
    <w:p w:rsidR="00147845" w:rsidRDefault="00147845">
      <w:pPr>
        <w:rPr>
          <w:rFonts w:cs="Arial"/>
        </w:rPr>
      </w:pPr>
    </w:p>
    <w:p w:rsidR="00147845" w:rsidRDefault="00147845">
      <w:pPr>
        <w:rPr>
          <w:rFonts w:cs="Arial"/>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rPr>
          <w:rFonts w:cs="Arial"/>
          <w:b/>
          <w:color w:val="000000"/>
          <w:sz w:val="23"/>
        </w:rPr>
      </w:pPr>
    </w:p>
    <w:p w:rsidR="00147845" w:rsidRDefault="00147845" w:rsidP="00147845">
      <w:pPr>
        <w:pStyle w:val="Footer"/>
      </w:pPr>
      <w:r w:rsidRPr="000416F3">
        <w:rPr>
          <w:rFonts w:cs="Arial"/>
          <w:b/>
          <w:color w:val="000000"/>
          <w:sz w:val="23"/>
        </w:rPr>
        <w:t xml:space="preserve">WARNING: This document is FOR OFFICIAL USE ONLY.  It contains information that may be exempt from public release under the Freedom of Information Act (5 U.S.C. 552). This document is to be controlled, handled, transmitted, distributed, and disposed of in accordance with DHS policy relating to FOUO information and is not to be released to the public or other personnel without prior approval of the Veterans Affairs Chief Information Officer.  Where appropriate, U.S. person identities have been removed. Should </w:t>
      </w:r>
      <w:r w:rsidRPr="000416F3">
        <w:rPr>
          <w:rFonts w:cs="Arial"/>
          <w:b/>
          <w:color w:val="000000"/>
          <w:sz w:val="23"/>
        </w:rPr>
        <w:lastRenderedPageBreak/>
        <w:t>you have a requirement for particular U.S. person identity information, contact the VA-NSOC.  No portion of this report should be furnished to the media, either in written or verbal form.</w:t>
      </w:r>
    </w:p>
    <w:p w:rsidR="00147845" w:rsidRPr="00412495" w:rsidRDefault="00147845">
      <w:pPr>
        <w:rPr>
          <w:rFonts w:cs="Arial"/>
        </w:rPr>
      </w:pPr>
    </w:p>
    <w:sectPr w:rsidR="00147845" w:rsidRPr="00412495" w:rsidSect="00A649F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B7" w:rsidRDefault="002D6FB7">
      <w:r>
        <w:separator/>
      </w:r>
    </w:p>
  </w:endnote>
  <w:endnote w:type="continuationSeparator" w:id="0">
    <w:p w:rsidR="002D6FB7" w:rsidRDefault="002D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45" w:rsidRDefault="00147845" w:rsidP="00412495">
    <w:pPr>
      <w:pStyle w:val="Footer"/>
      <w:jc w:val="center"/>
      <w:rPr>
        <w:sz w:val="18"/>
      </w:rPr>
    </w:pPr>
  </w:p>
  <w:p w:rsidR="00CC2662" w:rsidRDefault="00CC2662" w:rsidP="00412495">
    <w:pPr>
      <w:pStyle w:val="Footer"/>
      <w:jc w:val="center"/>
    </w:pPr>
    <w:r w:rsidRPr="00B41F80">
      <w:rPr>
        <w:sz w:val="18"/>
      </w:rPr>
      <w:t xml:space="preserve">Page </w:t>
    </w:r>
    <w:r w:rsidR="00DB28D4" w:rsidRPr="00B41F80">
      <w:rPr>
        <w:sz w:val="18"/>
      </w:rPr>
      <w:fldChar w:fldCharType="begin"/>
    </w:r>
    <w:r w:rsidRPr="00B41F80">
      <w:rPr>
        <w:sz w:val="18"/>
      </w:rPr>
      <w:instrText xml:space="preserve"> PAGE </w:instrText>
    </w:r>
    <w:r w:rsidR="00DB28D4" w:rsidRPr="00B41F80">
      <w:rPr>
        <w:sz w:val="18"/>
      </w:rPr>
      <w:fldChar w:fldCharType="separate"/>
    </w:r>
    <w:r w:rsidR="00CE1D77">
      <w:rPr>
        <w:noProof/>
        <w:sz w:val="18"/>
      </w:rPr>
      <w:t>1</w:t>
    </w:r>
    <w:r w:rsidR="00DB28D4" w:rsidRPr="00B41F80">
      <w:rPr>
        <w:sz w:val="18"/>
      </w:rPr>
      <w:fldChar w:fldCharType="end"/>
    </w:r>
    <w:r w:rsidRPr="00B41F80">
      <w:rPr>
        <w:sz w:val="18"/>
      </w:rPr>
      <w:t xml:space="preserve"> of </w:t>
    </w:r>
    <w:r w:rsidR="00DB28D4" w:rsidRPr="00B41F80">
      <w:rPr>
        <w:sz w:val="18"/>
      </w:rPr>
      <w:fldChar w:fldCharType="begin"/>
    </w:r>
    <w:r w:rsidRPr="00B41F80">
      <w:rPr>
        <w:sz w:val="18"/>
      </w:rPr>
      <w:instrText xml:space="preserve"> NUMPAGES </w:instrText>
    </w:r>
    <w:r w:rsidR="00DB28D4" w:rsidRPr="00B41F80">
      <w:rPr>
        <w:sz w:val="18"/>
      </w:rPr>
      <w:fldChar w:fldCharType="separate"/>
    </w:r>
    <w:r w:rsidR="00CE1D77">
      <w:rPr>
        <w:noProof/>
        <w:sz w:val="18"/>
      </w:rPr>
      <w:t>6</w:t>
    </w:r>
    <w:r w:rsidR="00DB28D4" w:rsidRPr="00B41F8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B7" w:rsidRDefault="002D6FB7">
      <w:r>
        <w:separator/>
      </w:r>
    </w:p>
  </w:footnote>
  <w:footnote w:type="continuationSeparator" w:id="0">
    <w:p w:rsidR="002D6FB7" w:rsidRDefault="002D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60" w:rsidRDefault="00FE1760" w:rsidP="00412495">
    <w:pPr>
      <w:pStyle w:val="Header"/>
      <w:jc w:val="center"/>
      <w:rPr>
        <w:b/>
        <w:sz w:val="28"/>
        <w:szCs w:val="28"/>
      </w:rPr>
    </w:pPr>
    <w:r>
      <w:rPr>
        <w:b/>
        <w:sz w:val="28"/>
        <w:szCs w:val="28"/>
      </w:rPr>
      <w:t>VA NSOC</w:t>
    </w:r>
  </w:p>
  <w:p w:rsidR="00CC2662" w:rsidRPr="00412495" w:rsidRDefault="002D176C" w:rsidP="00412495">
    <w:pPr>
      <w:pStyle w:val="Header"/>
      <w:jc w:val="center"/>
      <w:rPr>
        <w:b/>
        <w:sz w:val="28"/>
        <w:szCs w:val="28"/>
      </w:rPr>
    </w:pPr>
    <w:r>
      <w:rPr>
        <w:b/>
        <w:sz w:val="28"/>
        <w:szCs w:val="28"/>
      </w:rPr>
      <w:t>Code Review</w:t>
    </w:r>
    <w:r w:rsidR="00CC2662" w:rsidRPr="00412495">
      <w:rPr>
        <w:b/>
        <w:sz w:val="28"/>
        <w:szCs w:val="28"/>
      </w:rPr>
      <w:t xml:space="preserv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259C"/>
    <w:multiLevelType w:val="hybridMultilevel"/>
    <w:tmpl w:val="15EA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A3564F"/>
    <w:multiLevelType w:val="multilevel"/>
    <w:tmpl w:val="0EEE21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0EE5DAF"/>
    <w:multiLevelType w:val="multilevel"/>
    <w:tmpl w:val="15EAF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835462"/>
    <w:multiLevelType w:val="hybridMultilevel"/>
    <w:tmpl w:val="0B088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853CCF"/>
    <w:multiLevelType w:val="multilevel"/>
    <w:tmpl w:val="E0A8342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1"/>
  </w:num>
  <w:num w:numId="4">
    <w:abstractNumId w:val="1"/>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5"/>
    <w:rsid w:val="000055B8"/>
    <w:rsid w:val="000769B1"/>
    <w:rsid w:val="000F42C1"/>
    <w:rsid w:val="0012463D"/>
    <w:rsid w:val="001470F5"/>
    <w:rsid w:val="00147845"/>
    <w:rsid w:val="00162E7B"/>
    <w:rsid w:val="001A4DAC"/>
    <w:rsid w:val="001D1E85"/>
    <w:rsid w:val="001F1E3E"/>
    <w:rsid w:val="001F4610"/>
    <w:rsid w:val="00206464"/>
    <w:rsid w:val="002464CB"/>
    <w:rsid w:val="00293B52"/>
    <w:rsid w:val="002D176C"/>
    <w:rsid w:val="002D6FB7"/>
    <w:rsid w:val="002E50C4"/>
    <w:rsid w:val="002E6831"/>
    <w:rsid w:val="00321AF7"/>
    <w:rsid w:val="00371FB0"/>
    <w:rsid w:val="00391B04"/>
    <w:rsid w:val="003A74B3"/>
    <w:rsid w:val="003B306F"/>
    <w:rsid w:val="003E5504"/>
    <w:rsid w:val="003E68B2"/>
    <w:rsid w:val="003F401E"/>
    <w:rsid w:val="00412495"/>
    <w:rsid w:val="004220B9"/>
    <w:rsid w:val="00424AA7"/>
    <w:rsid w:val="00464993"/>
    <w:rsid w:val="004802C5"/>
    <w:rsid w:val="004946F2"/>
    <w:rsid w:val="0049530C"/>
    <w:rsid w:val="004F538A"/>
    <w:rsid w:val="0050157A"/>
    <w:rsid w:val="0051625F"/>
    <w:rsid w:val="00580DEB"/>
    <w:rsid w:val="005C6DEB"/>
    <w:rsid w:val="005E1BA7"/>
    <w:rsid w:val="005E702B"/>
    <w:rsid w:val="006570A6"/>
    <w:rsid w:val="007616D4"/>
    <w:rsid w:val="00764BF5"/>
    <w:rsid w:val="007A162F"/>
    <w:rsid w:val="007D6054"/>
    <w:rsid w:val="007E5301"/>
    <w:rsid w:val="00800ADE"/>
    <w:rsid w:val="00812409"/>
    <w:rsid w:val="00832BFC"/>
    <w:rsid w:val="00845B9F"/>
    <w:rsid w:val="008A4BC5"/>
    <w:rsid w:val="008C1752"/>
    <w:rsid w:val="008D5563"/>
    <w:rsid w:val="00924B9D"/>
    <w:rsid w:val="0093586E"/>
    <w:rsid w:val="009550A0"/>
    <w:rsid w:val="009828B8"/>
    <w:rsid w:val="00996BD6"/>
    <w:rsid w:val="009A107D"/>
    <w:rsid w:val="009B755E"/>
    <w:rsid w:val="009B79ED"/>
    <w:rsid w:val="009E283A"/>
    <w:rsid w:val="00A13090"/>
    <w:rsid w:val="00A24B0F"/>
    <w:rsid w:val="00A649F0"/>
    <w:rsid w:val="00A774FB"/>
    <w:rsid w:val="00AC4599"/>
    <w:rsid w:val="00AE64A9"/>
    <w:rsid w:val="00AF4476"/>
    <w:rsid w:val="00B204E1"/>
    <w:rsid w:val="00B23751"/>
    <w:rsid w:val="00B656D5"/>
    <w:rsid w:val="00B72486"/>
    <w:rsid w:val="00BC3E50"/>
    <w:rsid w:val="00C152CD"/>
    <w:rsid w:val="00C742B1"/>
    <w:rsid w:val="00C83EA9"/>
    <w:rsid w:val="00C934BB"/>
    <w:rsid w:val="00CC09C8"/>
    <w:rsid w:val="00CC2662"/>
    <w:rsid w:val="00CC30A7"/>
    <w:rsid w:val="00CE1D77"/>
    <w:rsid w:val="00CF2146"/>
    <w:rsid w:val="00D1744A"/>
    <w:rsid w:val="00D20468"/>
    <w:rsid w:val="00D52F7B"/>
    <w:rsid w:val="00DB28D4"/>
    <w:rsid w:val="00DC3E8A"/>
    <w:rsid w:val="00DC60A5"/>
    <w:rsid w:val="00DD3EC3"/>
    <w:rsid w:val="00E0413C"/>
    <w:rsid w:val="00E35E66"/>
    <w:rsid w:val="00EB52BD"/>
    <w:rsid w:val="00EB557A"/>
    <w:rsid w:val="00F14FF3"/>
    <w:rsid w:val="00F15C24"/>
    <w:rsid w:val="00F23324"/>
    <w:rsid w:val="00F408C6"/>
    <w:rsid w:val="00FB4A9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412495"/>
    <w:rPr>
      <w:rFonts w:ascii="Arial" w:hAnsi="Arial"/>
    </w:rPr>
  </w:style>
  <w:style w:type="paragraph" w:styleId="Heading1">
    <w:name w:val="heading 1"/>
    <w:basedOn w:val="Normal"/>
    <w:next w:val="Normal"/>
    <w:qFormat/>
    <w:rsid w:val="00412495"/>
    <w:pPr>
      <w:keepNext/>
      <w:numPr>
        <w:numId w:val="2"/>
      </w:numPr>
      <w:spacing w:before="240" w:after="60"/>
      <w:outlineLvl w:val="0"/>
    </w:pPr>
    <w:rPr>
      <w:rFonts w:cs="Arial"/>
      <w:b/>
      <w:bCs/>
      <w:kern w:val="32"/>
      <w:sz w:val="24"/>
      <w:szCs w:val="24"/>
    </w:rPr>
  </w:style>
  <w:style w:type="paragraph" w:styleId="Heading2">
    <w:name w:val="heading 2"/>
    <w:basedOn w:val="Normal"/>
    <w:next w:val="Normal"/>
    <w:qFormat/>
    <w:rsid w:val="001470F5"/>
    <w:pPr>
      <w:numPr>
        <w:ilvl w:val="1"/>
        <w:numId w:val="2"/>
      </w:numPr>
      <w:spacing w:before="120" w:after="120"/>
      <w:ind w:left="0" w:firstLine="0"/>
      <w:outlineLvl w:val="1"/>
    </w:pPr>
    <w:rPr>
      <w:rFonts w:cs="Arial"/>
      <w:bCs/>
      <w:iCs/>
    </w:rPr>
  </w:style>
  <w:style w:type="paragraph" w:styleId="Heading3">
    <w:name w:val="heading 3"/>
    <w:basedOn w:val="Normal"/>
    <w:next w:val="Normal"/>
    <w:qFormat/>
    <w:rsid w:val="00412495"/>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41249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412495"/>
    <w:pPr>
      <w:numPr>
        <w:ilvl w:val="4"/>
        <w:numId w:val="2"/>
      </w:numPr>
      <w:spacing w:before="240" w:after="60"/>
      <w:outlineLvl w:val="4"/>
    </w:pPr>
    <w:rPr>
      <w:b/>
      <w:bCs/>
      <w:i/>
      <w:iCs/>
      <w:sz w:val="26"/>
      <w:szCs w:val="26"/>
    </w:rPr>
  </w:style>
  <w:style w:type="paragraph" w:styleId="Heading6">
    <w:name w:val="heading 6"/>
    <w:basedOn w:val="Normal"/>
    <w:next w:val="Normal"/>
    <w:qFormat/>
    <w:rsid w:val="0041249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41249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41249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249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95"/>
    <w:pPr>
      <w:widowControl w:val="0"/>
      <w:autoSpaceDE w:val="0"/>
      <w:autoSpaceDN w:val="0"/>
      <w:adjustRightInd w:val="0"/>
    </w:pPr>
    <w:rPr>
      <w:rFonts w:ascii="Arial" w:hAnsi="Arial" w:cs="Arial"/>
      <w:color w:val="000000"/>
      <w:sz w:val="24"/>
      <w:szCs w:val="24"/>
    </w:rPr>
  </w:style>
  <w:style w:type="paragraph" w:customStyle="1" w:styleId="CM41">
    <w:name w:val="CM41"/>
    <w:basedOn w:val="Default"/>
    <w:next w:val="Default"/>
    <w:rsid w:val="00412495"/>
    <w:rPr>
      <w:rFonts w:cs="Times New Roman"/>
      <w:color w:val="auto"/>
    </w:rPr>
  </w:style>
  <w:style w:type="table" w:styleId="TableGrid">
    <w:name w:val="Table Grid"/>
    <w:basedOn w:val="TableNormal"/>
    <w:rsid w:val="0041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2495"/>
    <w:pPr>
      <w:tabs>
        <w:tab w:val="center" w:pos="4320"/>
        <w:tab w:val="right" w:pos="8640"/>
      </w:tabs>
    </w:pPr>
  </w:style>
  <w:style w:type="paragraph" w:styleId="Footer">
    <w:name w:val="footer"/>
    <w:basedOn w:val="Normal"/>
    <w:link w:val="FooterChar"/>
    <w:rsid w:val="00412495"/>
    <w:pPr>
      <w:tabs>
        <w:tab w:val="center" w:pos="4320"/>
        <w:tab w:val="right" w:pos="8640"/>
      </w:tabs>
    </w:pPr>
  </w:style>
  <w:style w:type="character" w:styleId="PageNumber">
    <w:name w:val="page number"/>
    <w:basedOn w:val="DefaultParagraphFont"/>
    <w:rsid w:val="00412495"/>
  </w:style>
  <w:style w:type="character" w:customStyle="1" w:styleId="FooterChar">
    <w:name w:val="Footer Char"/>
    <w:basedOn w:val="DefaultParagraphFont"/>
    <w:link w:val="Footer"/>
    <w:rsid w:val="00147845"/>
    <w:rPr>
      <w:rFonts w:ascii="Arial" w:hAnsi="Arial"/>
    </w:rPr>
  </w:style>
  <w:style w:type="character" w:styleId="Hyperlink">
    <w:name w:val="Hyperlink"/>
    <w:basedOn w:val="DefaultParagraphFont"/>
    <w:rsid w:val="007A162F"/>
    <w:rPr>
      <w:color w:val="0000FF" w:themeColor="hyperlink"/>
      <w:u w:val="single"/>
    </w:rPr>
  </w:style>
  <w:style w:type="paragraph" w:styleId="BalloonText">
    <w:name w:val="Balloon Text"/>
    <w:basedOn w:val="Normal"/>
    <w:link w:val="BalloonTextChar"/>
    <w:rsid w:val="00E35E66"/>
    <w:rPr>
      <w:rFonts w:ascii="Tahoma" w:hAnsi="Tahoma" w:cs="Tahoma"/>
      <w:sz w:val="16"/>
      <w:szCs w:val="16"/>
    </w:rPr>
  </w:style>
  <w:style w:type="character" w:customStyle="1" w:styleId="BalloonTextChar">
    <w:name w:val="Balloon Text Char"/>
    <w:basedOn w:val="DefaultParagraphFont"/>
    <w:link w:val="BalloonText"/>
    <w:rsid w:val="00E35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412495"/>
    <w:rPr>
      <w:rFonts w:ascii="Arial" w:hAnsi="Arial"/>
    </w:rPr>
  </w:style>
  <w:style w:type="paragraph" w:styleId="Heading1">
    <w:name w:val="heading 1"/>
    <w:basedOn w:val="Normal"/>
    <w:next w:val="Normal"/>
    <w:qFormat/>
    <w:rsid w:val="00412495"/>
    <w:pPr>
      <w:keepNext/>
      <w:numPr>
        <w:numId w:val="2"/>
      </w:numPr>
      <w:spacing w:before="240" w:after="60"/>
      <w:outlineLvl w:val="0"/>
    </w:pPr>
    <w:rPr>
      <w:rFonts w:cs="Arial"/>
      <w:b/>
      <w:bCs/>
      <w:kern w:val="32"/>
      <w:sz w:val="24"/>
      <w:szCs w:val="24"/>
    </w:rPr>
  </w:style>
  <w:style w:type="paragraph" w:styleId="Heading2">
    <w:name w:val="heading 2"/>
    <w:basedOn w:val="Normal"/>
    <w:next w:val="Normal"/>
    <w:qFormat/>
    <w:rsid w:val="001470F5"/>
    <w:pPr>
      <w:numPr>
        <w:ilvl w:val="1"/>
        <w:numId w:val="2"/>
      </w:numPr>
      <w:spacing w:before="120" w:after="120"/>
      <w:ind w:left="0" w:firstLine="0"/>
      <w:outlineLvl w:val="1"/>
    </w:pPr>
    <w:rPr>
      <w:rFonts w:cs="Arial"/>
      <w:bCs/>
      <w:iCs/>
    </w:rPr>
  </w:style>
  <w:style w:type="paragraph" w:styleId="Heading3">
    <w:name w:val="heading 3"/>
    <w:basedOn w:val="Normal"/>
    <w:next w:val="Normal"/>
    <w:qFormat/>
    <w:rsid w:val="00412495"/>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41249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412495"/>
    <w:pPr>
      <w:numPr>
        <w:ilvl w:val="4"/>
        <w:numId w:val="2"/>
      </w:numPr>
      <w:spacing w:before="240" w:after="60"/>
      <w:outlineLvl w:val="4"/>
    </w:pPr>
    <w:rPr>
      <w:b/>
      <w:bCs/>
      <w:i/>
      <w:iCs/>
      <w:sz w:val="26"/>
      <w:szCs w:val="26"/>
    </w:rPr>
  </w:style>
  <w:style w:type="paragraph" w:styleId="Heading6">
    <w:name w:val="heading 6"/>
    <w:basedOn w:val="Normal"/>
    <w:next w:val="Normal"/>
    <w:qFormat/>
    <w:rsid w:val="0041249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41249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41249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249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95"/>
    <w:pPr>
      <w:widowControl w:val="0"/>
      <w:autoSpaceDE w:val="0"/>
      <w:autoSpaceDN w:val="0"/>
      <w:adjustRightInd w:val="0"/>
    </w:pPr>
    <w:rPr>
      <w:rFonts w:ascii="Arial" w:hAnsi="Arial" w:cs="Arial"/>
      <w:color w:val="000000"/>
      <w:sz w:val="24"/>
      <w:szCs w:val="24"/>
    </w:rPr>
  </w:style>
  <w:style w:type="paragraph" w:customStyle="1" w:styleId="CM41">
    <w:name w:val="CM41"/>
    <w:basedOn w:val="Default"/>
    <w:next w:val="Default"/>
    <w:rsid w:val="00412495"/>
    <w:rPr>
      <w:rFonts w:cs="Times New Roman"/>
      <w:color w:val="auto"/>
    </w:rPr>
  </w:style>
  <w:style w:type="table" w:styleId="TableGrid">
    <w:name w:val="Table Grid"/>
    <w:basedOn w:val="TableNormal"/>
    <w:rsid w:val="0041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2495"/>
    <w:pPr>
      <w:tabs>
        <w:tab w:val="center" w:pos="4320"/>
        <w:tab w:val="right" w:pos="8640"/>
      </w:tabs>
    </w:pPr>
  </w:style>
  <w:style w:type="paragraph" w:styleId="Footer">
    <w:name w:val="footer"/>
    <w:basedOn w:val="Normal"/>
    <w:link w:val="FooterChar"/>
    <w:rsid w:val="00412495"/>
    <w:pPr>
      <w:tabs>
        <w:tab w:val="center" w:pos="4320"/>
        <w:tab w:val="right" w:pos="8640"/>
      </w:tabs>
    </w:pPr>
  </w:style>
  <w:style w:type="character" w:styleId="PageNumber">
    <w:name w:val="page number"/>
    <w:basedOn w:val="DefaultParagraphFont"/>
    <w:rsid w:val="00412495"/>
  </w:style>
  <w:style w:type="character" w:customStyle="1" w:styleId="FooterChar">
    <w:name w:val="Footer Char"/>
    <w:basedOn w:val="DefaultParagraphFont"/>
    <w:link w:val="Footer"/>
    <w:rsid w:val="00147845"/>
    <w:rPr>
      <w:rFonts w:ascii="Arial" w:hAnsi="Arial"/>
    </w:rPr>
  </w:style>
  <w:style w:type="character" w:styleId="Hyperlink">
    <w:name w:val="Hyperlink"/>
    <w:basedOn w:val="DefaultParagraphFont"/>
    <w:rsid w:val="007A162F"/>
    <w:rPr>
      <w:color w:val="0000FF" w:themeColor="hyperlink"/>
      <w:u w:val="single"/>
    </w:rPr>
  </w:style>
  <w:style w:type="paragraph" w:styleId="BalloonText">
    <w:name w:val="Balloon Text"/>
    <w:basedOn w:val="Normal"/>
    <w:link w:val="BalloonTextChar"/>
    <w:rsid w:val="00E35E66"/>
    <w:rPr>
      <w:rFonts w:ascii="Tahoma" w:hAnsi="Tahoma" w:cs="Tahoma"/>
      <w:sz w:val="16"/>
      <w:szCs w:val="16"/>
    </w:rPr>
  </w:style>
  <w:style w:type="character" w:customStyle="1" w:styleId="BalloonTextChar">
    <w:name w:val="Balloon Text Char"/>
    <w:basedOn w:val="DefaultParagraphFont"/>
    <w:link w:val="BalloonText"/>
    <w:rsid w:val="00E35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pwod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003F-C817-4972-A397-8112F13B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2013-02-06T18:40:00Z</dcterms:created>
  <dcterms:modified xsi:type="dcterms:W3CDTF">2013-02-06T18:40:00Z</dcterms:modified>
</cp:coreProperties>
</file>